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E90" w:rsidRPr="00FF4606" w:rsidRDefault="00EE4716" w:rsidP="00D1618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บทที่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</w:t>
      </w:r>
    </w:p>
    <w:p w:rsidR="00EE4716" w:rsidRPr="00FF4606" w:rsidRDefault="00EE4716" w:rsidP="00D1618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ทฤษฏีและงานวิจัยที่เกี่ยวข้อง</w:t>
      </w:r>
    </w:p>
    <w:p w:rsidR="004B09DA" w:rsidRPr="00FF4606" w:rsidRDefault="004B09D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</w:rPr>
        <w:t>2.1</w:t>
      </w: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ข้อมูลทั่วไปของกรณีศึกษา</w:t>
      </w:r>
    </w:p>
    <w:p w:rsidR="004B09DA" w:rsidRPr="00FF4606" w:rsidRDefault="004B09DA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>2.1.1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สถานที่ตั้งของสถานประกอบการ</w:t>
      </w:r>
    </w:p>
    <w:p w:rsidR="00802670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บริษัท ฮิตาชิ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จํากัด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(มหาชน) ตั้งอยู่ที่ </w:t>
      </w:r>
      <w:r w:rsidR="004B09DA" w:rsidRPr="00FF4606">
        <w:rPr>
          <w:rFonts w:asciiTheme="majorBidi" w:hAnsiTheme="majorBidi" w:cstheme="majorBidi"/>
          <w:sz w:val="32"/>
          <w:szCs w:val="32"/>
        </w:rPr>
        <w:t>387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หมู่ </w:t>
      </w:r>
      <w:r w:rsidR="004B09DA" w:rsidRPr="00FF4606">
        <w:rPr>
          <w:rFonts w:asciiTheme="majorBidi" w:hAnsiTheme="majorBidi" w:cstheme="majorBidi"/>
          <w:sz w:val="32"/>
          <w:szCs w:val="32"/>
        </w:rPr>
        <w:t>4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ซ.พัฒนา </w:t>
      </w:r>
      <w:r w:rsidR="004B09DA" w:rsidRPr="00FF4606">
        <w:rPr>
          <w:rFonts w:asciiTheme="majorBidi" w:hAnsiTheme="majorBidi" w:cstheme="majorBidi"/>
          <w:sz w:val="32"/>
          <w:szCs w:val="32"/>
        </w:rPr>
        <w:t>3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นิคมอุตสาหกรรมบางปู ถ.สุขุมวิท ต.แพ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รกษา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อ.เมือง สมุทรปราการ </w:t>
      </w:r>
      <w:r w:rsidR="004B09DA" w:rsidRPr="00FF4606">
        <w:rPr>
          <w:rFonts w:asciiTheme="majorBidi" w:hAnsiTheme="majorBidi" w:cstheme="majorBidi"/>
          <w:sz w:val="32"/>
          <w:szCs w:val="32"/>
        </w:rPr>
        <w:t>10280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และบริษัทได้มีประวัติเป็นมาเกี่ยวกับบริษัท ในวันที่ </w:t>
      </w:r>
      <w:r w:rsidR="004B09DA" w:rsidRPr="00FF4606">
        <w:rPr>
          <w:rFonts w:asciiTheme="majorBidi" w:hAnsiTheme="majorBidi" w:cstheme="majorBidi"/>
          <w:sz w:val="32"/>
          <w:szCs w:val="32"/>
        </w:rPr>
        <w:t>10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มิถุนายน </w:t>
      </w:r>
      <w:r w:rsidR="004B09DA" w:rsidRPr="00FF4606">
        <w:rPr>
          <w:rFonts w:asciiTheme="majorBidi" w:hAnsiTheme="majorBidi" w:cstheme="majorBidi"/>
          <w:sz w:val="32"/>
          <w:szCs w:val="32"/>
        </w:rPr>
        <w:t>2529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ได้ก่อตั้ง บริษัท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ไทยสโตเรจ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แบตเตอรี่ จำกัดปี พ.ศ. </w:t>
      </w:r>
      <w:r w:rsidR="004B09DA" w:rsidRPr="00FF4606">
        <w:rPr>
          <w:rFonts w:asciiTheme="majorBidi" w:hAnsiTheme="majorBidi" w:cstheme="majorBidi"/>
          <w:sz w:val="32"/>
          <w:szCs w:val="32"/>
        </w:rPr>
        <w:t>2530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ได้ก่อตั้ง บริษัท ผลิตภัณฑ์ </w:t>
      </w:r>
      <w:r w:rsidR="004B09DA" w:rsidRPr="00FF4606">
        <w:rPr>
          <w:rFonts w:asciiTheme="majorBidi" w:hAnsiTheme="majorBidi" w:cstheme="majorBidi"/>
          <w:sz w:val="32"/>
          <w:szCs w:val="32"/>
        </w:rPr>
        <w:t>3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จำกัดเพื่อดูแลการจัดจำหน่ายแบตเตอรี่ติดรถยนต์ แบตเตอรี่รถกอล์ฟ และผลิตภัณฑ์แบตเตอรี่อื่นๆ ต่อมาปีพ.ศ. </w:t>
      </w:r>
      <w:r w:rsidR="004B09DA" w:rsidRPr="00FF4606">
        <w:rPr>
          <w:rFonts w:asciiTheme="majorBidi" w:hAnsiTheme="majorBidi" w:cstheme="majorBidi"/>
          <w:sz w:val="32"/>
          <w:szCs w:val="32"/>
        </w:rPr>
        <w:t>2537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บริษัท </w:t>
      </w:r>
      <w:r w:rsidR="004B09DA" w:rsidRPr="00FF4606">
        <w:rPr>
          <w:rFonts w:asciiTheme="majorBidi" w:hAnsiTheme="majorBidi" w:cstheme="majorBidi"/>
          <w:sz w:val="32"/>
          <w:szCs w:val="32"/>
        </w:rPr>
        <w:t xml:space="preserve">TSB 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ได้จดทะเบียนเป็นบริษัทมหาชน ภายใต้ชื่อ “บริษัท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ไทยสโตเรจ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แบตเตอรี่ จำกัด (มหาชน)” ต่อมาบริษัท</w:t>
      </w:r>
      <w:r w:rsidR="004B09DA" w:rsidRPr="00FF4606">
        <w:rPr>
          <w:rFonts w:asciiTheme="majorBidi" w:hAnsiTheme="majorBidi" w:cstheme="majorBidi"/>
          <w:sz w:val="32"/>
          <w:szCs w:val="32"/>
        </w:rPr>
        <w:t xml:space="preserve">TSB 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ได้จดทะเบียนในตลาดหลักทรัพย์ แห่งประเทศไทย ในปีพ.ศ. </w:t>
      </w:r>
      <w:r w:rsidR="004B09DA" w:rsidRPr="00FF4606">
        <w:rPr>
          <w:rFonts w:asciiTheme="majorBidi" w:hAnsiTheme="majorBidi" w:cstheme="majorBidi"/>
          <w:sz w:val="32"/>
          <w:szCs w:val="32"/>
        </w:rPr>
        <w:t>2538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และในปีพ.ศ. </w:t>
      </w:r>
      <w:r w:rsidR="004B09DA" w:rsidRPr="00FF4606">
        <w:rPr>
          <w:rFonts w:asciiTheme="majorBidi" w:hAnsiTheme="majorBidi" w:cstheme="majorBidi"/>
          <w:sz w:val="32"/>
          <w:szCs w:val="32"/>
        </w:rPr>
        <w:t>2547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บริษัท </w:t>
      </w:r>
      <w:r w:rsidR="004B09DA" w:rsidRPr="00FF4606">
        <w:rPr>
          <w:rFonts w:asciiTheme="majorBidi" w:hAnsiTheme="majorBidi" w:cstheme="majorBidi"/>
          <w:sz w:val="32"/>
          <w:szCs w:val="32"/>
        </w:rPr>
        <w:t xml:space="preserve">TSB 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ได้รับมาตรฐาน </w:t>
      </w:r>
      <w:r w:rsidR="004B09DA" w:rsidRPr="00FF4606">
        <w:rPr>
          <w:rFonts w:asciiTheme="majorBidi" w:hAnsiTheme="majorBidi" w:cstheme="majorBidi"/>
          <w:sz w:val="32"/>
          <w:szCs w:val="32"/>
        </w:rPr>
        <w:t>ISO14001:2004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 ขยายกำลังการผลิตจาก </w:t>
      </w:r>
      <w:r w:rsidR="004B09DA" w:rsidRPr="00FF4606">
        <w:rPr>
          <w:rFonts w:asciiTheme="majorBidi" w:hAnsiTheme="majorBidi" w:cstheme="majorBidi"/>
          <w:sz w:val="32"/>
          <w:szCs w:val="32"/>
        </w:rPr>
        <w:t>250,000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ลูก ไปเป็น </w:t>
      </w:r>
      <w:r w:rsidR="004B09DA" w:rsidRPr="00FF4606">
        <w:rPr>
          <w:rFonts w:asciiTheme="majorBidi" w:hAnsiTheme="majorBidi" w:cstheme="majorBidi"/>
          <w:sz w:val="32"/>
          <w:szCs w:val="32"/>
        </w:rPr>
        <w:t>300,000</w:t>
      </w:r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ลูกต่อเดือน ต่อมาบริษัท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ไทยสโตเรจ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แบตเตอรี่ จำกัด (มหาชน) ได้เปลี่ยนชื่อเป็น บริษัท ฮิตาชิ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เค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>มิ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คอล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4B09DA" w:rsidRPr="00FF4606">
        <w:rPr>
          <w:rFonts w:asciiTheme="majorBidi" w:hAnsiTheme="majorBidi" w:cstheme="majorBidi"/>
          <w:sz w:val="32"/>
          <w:szCs w:val="32"/>
          <w:cs/>
        </w:rPr>
        <w:t>สโตเรจ</w:t>
      </w:r>
      <w:proofErr w:type="spellEnd"/>
      <w:r w:rsidR="004B09DA" w:rsidRPr="00FF4606">
        <w:rPr>
          <w:rFonts w:asciiTheme="majorBidi" w:hAnsiTheme="majorBidi" w:cstheme="majorBidi"/>
          <w:sz w:val="32"/>
          <w:szCs w:val="32"/>
          <w:cs/>
        </w:rPr>
        <w:t xml:space="preserve"> แบตเตอรี่ (ประเทศไทย) จำกัด (มหาชน) ในปี พ.ศ. </w:t>
      </w:r>
      <w:r w:rsidR="004B09DA" w:rsidRPr="00FF4606">
        <w:rPr>
          <w:rFonts w:asciiTheme="majorBidi" w:hAnsiTheme="majorBidi" w:cstheme="majorBidi"/>
          <w:sz w:val="32"/>
          <w:szCs w:val="32"/>
        </w:rPr>
        <w:t>2562</w:t>
      </w:r>
    </w:p>
    <w:p w:rsidR="004B09DA" w:rsidRPr="00FF4606" w:rsidRDefault="004B09D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</w:rPr>
        <w:t xml:space="preserve">2.2 </w:t>
      </w: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ทฤษฏีที่เกี่ยวข้อง</w:t>
      </w:r>
      <w:r w:rsidR="006F79D9" w:rsidRPr="00FF4606">
        <w:rPr>
          <w:rFonts w:asciiTheme="majorBidi" w:hAnsiTheme="majorBidi" w:cstheme="majorBidi"/>
          <w:b/>
          <w:bCs/>
          <w:sz w:val="32"/>
          <w:szCs w:val="32"/>
          <w:cs/>
        </w:rPr>
        <w:t>และเครื่องมือที่ใช้ในงานวิจัย</w:t>
      </w:r>
    </w:p>
    <w:p w:rsidR="004B09DA" w:rsidRPr="00FF4606" w:rsidRDefault="00D15D92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2.2.1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การศึกษาการทำงาน</w:t>
      </w:r>
    </w:p>
    <w:p w:rsidR="00D15D92" w:rsidRPr="00FF4606" w:rsidRDefault="00D15D92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การศึกษาการทำงานคือการศึกษาวิธี </w:t>
      </w:r>
      <w:r w:rsidRPr="00FF4606">
        <w:rPr>
          <w:rFonts w:asciiTheme="majorBidi" w:hAnsiTheme="majorBidi" w:cstheme="majorBidi"/>
          <w:sz w:val="32"/>
          <w:szCs w:val="32"/>
        </w:rPr>
        <w:t xml:space="preserve">( Method Study 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และการวัดผลงาน </w:t>
      </w:r>
      <w:r w:rsidRPr="00FF4606">
        <w:rPr>
          <w:rFonts w:asciiTheme="majorBidi" w:hAnsiTheme="majorBidi" w:cstheme="majorBidi"/>
          <w:sz w:val="32"/>
          <w:szCs w:val="32"/>
        </w:rPr>
        <w:t xml:space="preserve">( Work Measurement ) </w:t>
      </w:r>
      <w:r w:rsidRPr="00FF4606">
        <w:rPr>
          <w:rFonts w:asciiTheme="majorBidi" w:hAnsiTheme="majorBidi" w:cstheme="majorBidi"/>
          <w:sz w:val="32"/>
          <w:szCs w:val="32"/>
          <w:cs/>
        </w:rPr>
        <w:t>ซึ่งใช้ในการศึกษากระบวนการทำงานและองค์ประกอบต่าง ๆ เพื่อปรับปรุงการทำงานให้ดีขึ้น และใช้ประโยชน์ด้านการพัฒนามาตรฐานของการทำงาน</w:t>
      </w:r>
      <w:r w:rsidR="004A293F" w:rsidRPr="00FF4606">
        <w:rPr>
          <w:rFonts w:asciiTheme="majorBidi" w:hAnsiTheme="majorBidi" w:cstheme="majorBidi"/>
          <w:sz w:val="32"/>
          <w:szCs w:val="32"/>
          <w:cs/>
        </w:rPr>
        <w:t xml:space="preserve">  รวมไปถึงการใช้เป็นเครื่องมือในการพัฒนาส่งเสริมจูงใจบุคลากร นำไปสู่การเพิ่มผลผลิตเพื่อเป็นแนวทางการพัฒนาและการประยุกต์วิธีการที่ง่ายและมีประสิทธิภาพสูง ซึ่งสามารถลดระยะเวลาในการหาเอกสารได้</w:t>
      </w:r>
    </w:p>
    <w:p w:rsidR="004A293F" w:rsidRPr="00FF4606" w:rsidRDefault="004A293F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2.2.1.1 </w:t>
      </w:r>
      <w:r w:rsidRPr="00FF4606">
        <w:rPr>
          <w:rFonts w:asciiTheme="majorBidi" w:hAnsiTheme="majorBidi" w:cstheme="majorBidi"/>
          <w:sz w:val="32"/>
          <w:szCs w:val="32"/>
          <w:cs/>
        </w:rPr>
        <w:t>วัตถุประสงค์ของการศึกษาการทำงาน</w:t>
      </w:r>
    </w:p>
    <w:p w:rsidR="004A293F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</w:t>
      </w:r>
      <w:r w:rsidR="004A293F" w:rsidRPr="00FF4606">
        <w:rPr>
          <w:rFonts w:asciiTheme="majorBidi" w:hAnsiTheme="majorBidi" w:cstheme="majorBidi"/>
          <w:sz w:val="32"/>
          <w:szCs w:val="32"/>
          <w:cs/>
        </w:rPr>
        <w:t>การศึกษากระบวนการนี้นำไปสู่การพัฒนาและการประยุกต์วิธีการที่ง่าย และมีประสิทธิภาพสูงซึ่งทำให้ลดเวลาในการหาเอกสาร โดยศึกษางานนั้นเป็นการศึกษาวิเคราะห์ และ</w:t>
      </w:r>
      <w:r w:rsidR="004A293F" w:rsidRPr="00FF4606">
        <w:rPr>
          <w:rFonts w:asciiTheme="majorBidi" w:hAnsiTheme="majorBidi" w:cstheme="majorBidi"/>
          <w:sz w:val="32"/>
          <w:szCs w:val="32"/>
          <w:cs/>
        </w:rPr>
        <w:lastRenderedPageBreak/>
        <w:t>ปรับปรุงวิธีการทำงาน</w:t>
      </w:r>
      <w:r w:rsidR="003D0EDA" w:rsidRPr="00FF4606">
        <w:rPr>
          <w:rFonts w:asciiTheme="majorBidi" w:hAnsiTheme="majorBidi" w:cstheme="majorBidi"/>
          <w:sz w:val="32"/>
          <w:szCs w:val="32"/>
          <w:cs/>
        </w:rPr>
        <w:t>ที่มีอยู่เดิมอย่างเป็นระเบียบ ได้กำหนดวัตถุประสงค์ของการศึกษาวิธีการทำงานเพื่อปรับปรุงกระบวนการและแนวทางการทำงาน และพัฒนาสภาพแวดล้อมให้ดีขึ้น</w:t>
      </w:r>
    </w:p>
    <w:p w:rsidR="003D0EDA" w:rsidRPr="00FF4606" w:rsidRDefault="003D0EDA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2.2.1.2 </w:t>
      </w:r>
      <w:r w:rsidRPr="00FF4606">
        <w:rPr>
          <w:rFonts w:asciiTheme="majorBidi" w:hAnsiTheme="majorBidi" w:cstheme="majorBidi"/>
          <w:sz w:val="32"/>
          <w:szCs w:val="32"/>
          <w:cs/>
        </w:rPr>
        <w:t>ขั้นตอนการศึกษาวิธีการทำงาน</w:t>
      </w:r>
    </w:p>
    <w:p w:rsidR="003D0EDA" w:rsidRPr="00FF4606" w:rsidRDefault="003D0EDA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เลือกงาน ที่สมควรจะ</w:t>
      </w:r>
      <w:r w:rsidR="00E20F00" w:rsidRPr="00FF4606">
        <w:rPr>
          <w:rFonts w:asciiTheme="majorBidi" w:hAnsiTheme="majorBidi" w:cstheme="majorBidi"/>
          <w:sz w:val="32"/>
          <w:szCs w:val="32"/>
          <w:cs/>
        </w:rPr>
        <w:t>ได้รับการศึกษาเพื่อปรับปรุง</w:t>
      </w:r>
      <w:r w:rsidR="008179BA" w:rsidRPr="00FF4606">
        <w:rPr>
          <w:rFonts w:asciiTheme="majorBidi" w:hAnsiTheme="majorBidi" w:cstheme="majorBidi"/>
          <w:sz w:val="32"/>
          <w:szCs w:val="32"/>
          <w:cs/>
        </w:rPr>
        <w:t xml:space="preserve"> พิจารณาความสำคัญของงานตามลักษณะงานที่ได้เปรียบเทียบความสำคัญ</w:t>
      </w:r>
      <w:r w:rsidR="008179BA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8179BA" w:rsidRPr="00FF4606">
        <w:rPr>
          <w:rFonts w:asciiTheme="majorBidi" w:hAnsiTheme="majorBidi" w:cstheme="majorBidi"/>
          <w:sz w:val="32"/>
          <w:szCs w:val="32"/>
          <w:cs/>
        </w:rPr>
        <w:t xml:space="preserve">เราจะเลือกเกณฑ์การตัดสินใจเลือกงานเพื่อศึกษาวิธีการทำงาน เราจะพิจารณาตามค่าเฉลี่ยที่ได้หาไว้จากทฤษฏี </w:t>
      </w:r>
      <w:r w:rsidR="008179BA" w:rsidRPr="00FF4606">
        <w:rPr>
          <w:rFonts w:asciiTheme="majorBidi" w:hAnsiTheme="majorBidi" w:cstheme="majorBidi"/>
          <w:sz w:val="32"/>
          <w:szCs w:val="32"/>
        </w:rPr>
        <w:t>ABC Analysis</w:t>
      </w:r>
    </w:p>
    <w:p w:rsidR="00E20F00" w:rsidRPr="00FF4606" w:rsidRDefault="00E20F00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บันทึกงาน จดบันทึกข้อมูลทั้งหมดที่เกี่ยวข้องกับวิธีการทำงานปัจจุบัน โดยการลงไปสังเกตการณ์โดยตรง</w:t>
      </w:r>
      <w:r w:rsidR="008179BA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8179BA" w:rsidRPr="00FF4606">
        <w:rPr>
          <w:rFonts w:asciiTheme="majorBidi" w:hAnsiTheme="majorBidi" w:cstheme="majorBidi"/>
          <w:sz w:val="32"/>
          <w:szCs w:val="32"/>
          <w:cs/>
        </w:rPr>
        <w:t>จึงจะเกิดประโยชน์ในการวิเคราะห์และพัฒนาวิธีการทำงานที่ดีขึ้น การบันทึกข้อมูลจึงเป็นขั้นตอนที่สำคัญในกระบวนการของการศึกษาวิธีการทำงาน</w:t>
      </w:r>
    </w:p>
    <w:p w:rsidR="00E20F00" w:rsidRPr="00FF4606" w:rsidRDefault="00E20F00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ตรวจพิจารณาข้อมูลที่บันทึกอย่างละเอียดเพื่อหาข้อบกพร่องของวิธีการ</w:t>
      </w:r>
      <w:r w:rsidR="002900AD" w:rsidRPr="00FF4606">
        <w:rPr>
          <w:rFonts w:asciiTheme="majorBidi" w:hAnsiTheme="majorBidi" w:cstheme="majorBidi"/>
          <w:sz w:val="32"/>
          <w:szCs w:val="32"/>
          <w:cs/>
        </w:rPr>
        <w:t>ในการค้นหาเอกสารและการจัดเก็บเอกสารของพนักงาน และทำการบันทึกข้อมูล</w:t>
      </w:r>
    </w:p>
    <w:p w:rsidR="00E20F00" w:rsidRPr="00FF4606" w:rsidRDefault="00E20F00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พัฒนาปรับปรุงงาน หาวิธีการทำงานที่เหมาะสมที่สุดในเชิงปฏิบัติที่ม</w:t>
      </w:r>
      <w:r w:rsidR="002900AD" w:rsidRPr="00FF4606">
        <w:rPr>
          <w:rFonts w:asciiTheme="majorBidi" w:hAnsiTheme="majorBidi" w:cstheme="majorBidi"/>
          <w:sz w:val="32"/>
          <w:szCs w:val="32"/>
          <w:cs/>
        </w:rPr>
        <w:t>ีความประหยัดและมีประสิทธิภาพเพื่</w:t>
      </w:r>
      <w:r w:rsidRPr="00FF4606">
        <w:rPr>
          <w:rFonts w:asciiTheme="majorBidi" w:hAnsiTheme="majorBidi" w:cstheme="majorBidi"/>
          <w:sz w:val="32"/>
          <w:szCs w:val="32"/>
          <w:cs/>
        </w:rPr>
        <w:t>อทดแทนวิธี</w:t>
      </w:r>
      <w:r w:rsidR="00803C81" w:rsidRPr="00FF4606">
        <w:rPr>
          <w:rFonts w:asciiTheme="majorBidi" w:hAnsiTheme="majorBidi" w:cstheme="majorBidi"/>
          <w:sz w:val="32"/>
          <w:szCs w:val="32"/>
          <w:cs/>
        </w:rPr>
        <w:t>การเดิมโดยการคำนึงถึงสภาพแวดล้อมทั้งหมด</w:t>
      </w:r>
    </w:p>
    <w:p w:rsidR="00803C81" w:rsidRPr="00FF4606" w:rsidRDefault="00803C81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นำไปใช้งาน นำวิธีการใหม่ที่ได้มาตรฐานแล้วนำไปใช้งาน</w:t>
      </w:r>
      <w:r w:rsidR="002900AD" w:rsidRPr="00FF4606">
        <w:rPr>
          <w:rFonts w:asciiTheme="majorBidi" w:hAnsiTheme="majorBidi" w:cstheme="majorBidi"/>
          <w:sz w:val="32"/>
          <w:szCs w:val="32"/>
          <w:cs/>
        </w:rPr>
        <w:t>ในการค้นหาเอกสารในรูปแบบใหม่ และรวมถึงการจัดเก็บเอกสารของพนักงาน และนำวิธีการใหม่มาใช้ให้เกินประโยชน์สูงสุด</w:t>
      </w:r>
    </w:p>
    <w:p w:rsidR="00803C81" w:rsidRPr="00FF4606" w:rsidRDefault="00803C81" w:rsidP="00BF3B49">
      <w:pPr>
        <w:pStyle w:val="a4"/>
        <w:numPr>
          <w:ilvl w:val="0"/>
          <w:numId w:val="1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รักษาไว้การปฏิบัติงานแบบมาตรฐาน โดยหมั่นตรวจสอบผลการปฏิบัติงานอย่างสม่ำเสมอ ตลอดจนแก้ไขปัญหาต่าง ๆ ที่อาจเกิดจากการนำวิธีใหม่ไปใช้</w:t>
      </w:r>
    </w:p>
    <w:p w:rsidR="00242F61" w:rsidRPr="00FF4606" w:rsidRDefault="00242F61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2.2.2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การประเมินผลประสิทธิภาพการทำงาน</w:t>
      </w:r>
    </w:p>
    <w:p w:rsidR="002900AD" w:rsidRPr="00FF4606" w:rsidRDefault="00242F61" w:rsidP="00D16185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ประสิทธิภาพทางวิศวกรรม หมายถึง ค่าอัตราส่วนของผลงานที่ได้ต่อหน่วยงานหรือของงานที่ใช้ไป ความสำเร็จในงานวิศวกรรมสามารถวัดประสิทธิภาพได้จากการ</w:t>
      </w:r>
      <w:r w:rsidR="00D03626" w:rsidRPr="00FF4606">
        <w:rPr>
          <w:rFonts w:asciiTheme="majorBidi" w:hAnsiTheme="majorBidi" w:cstheme="majorBidi"/>
          <w:sz w:val="32"/>
          <w:szCs w:val="32"/>
          <w:cs/>
        </w:rPr>
        <w:t>ออกแบบทางวิศวกรรม เพื่อการปรับปรุง</w:t>
      </w:r>
      <w:r w:rsidR="00A73682" w:rsidRPr="00FF4606">
        <w:rPr>
          <w:rFonts w:asciiTheme="majorBidi" w:hAnsiTheme="majorBidi" w:cstheme="majorBidi"/>
          <w:sz w:val="32"/>
          <w:szCs w:val="32"/>
          <w:cs/>
        </w:rPr>
        <w:t>ป</w:t>
      </w:r>
      <w:r w:rsidR="00D03626" w:rsidRPr="00FF4606">
        <w:rPr>
          <w:rFonts w:asciiTheme="majorBidi" w:hAnsiTheme="majorBidi" w:cstheme="majorBidi"/>
          <w:sz w:val="32"/>
          <w:szCs w:val="32"/>
          <w:cs/>
        </w:rPr>
        <w:t>ระสิทธิภาพของกระบวนทำงาน ที่มีอยู่เดิมหรือว่าจะเป็นผลงานด้าน</w:t>
      </w:r>
      <w:r w:rsidR="00D03626" w:rsidRPr="00FF4606">
        <w:rPr>
          <w:rFonts w:asciiTheme="majorBidi" w:hAnsiTheme="majorBidi" w:cstheme="majorBidi"/>
          <w:sz w:val="32"/>
          <w:szCs w:val="32"/>
          <w:cs/>
        </w:rPr>
        <w:lastRenderedPageBreak/>
        <w:t>วิศวกรรม เราสามารถวิเคราะห์เพื่อกำหนดคุณค่าหรือผลของการทำงานได้ รวมถึงการตัดสินใจในลักษณะต่าง ๆ เพื่อเปรียบเทียบกับการทำงานที่มีอยู่เดิม เพื่อให้ได้มาถึงประสิทธิภาพ เป็นการเปรียบเทียบอัตราส่วนของต่างที่เกิดขึ้นหลังทำการปรับปรุง ทำให้สามารถทราบถึงประสิทธิภาพที่เพิ่มขึ้นหรือลดลงได้จากสมการ</w:t>
      </w:r>
    </w:p>
    <w:p w:rsidR="00D03626" w:rsidRPr="00FF4606" w:rsidRDefault="00271D7C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2.2.3 </w:t>
      </w:r>
      <w:r w:rsidRPr="00FF4606">
        <w:rPr>
          <w:rFonts w:asciiTheme="majorBidi" w:hAnsiTheme="majorBidi" w:cstheme="majorBidi"/>
          <w:sz w:val="32"/>
          <w:szCs w:val="32"/>
          <w:cs/>
        </w:rPr>
        <w:t>เครื่องมือแก้ปัญหาที่ใช้ในการวิจัย</w:t>
      </w:r>
    </w:p>
    <w:p w:rsidR="00271D7C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</w:t>
      </w:r>
      <w:r w:rsidR="00271D7C" w:rsidRPr="00FF4606">
        <w:rPr>
          <w:rFonts w:asciiTheme="majorBidi" w:hAnsiTheme="majorBidi" w:cstheme="majorBidi"/>
          <w:sz w:val="32"/>
          <w:szCs w:val="32"/>
          <w:cs/>
        </w:rPr>
        <w:t>เครื่องมือเทคนิค เป็นเครื่องมือที่มีประสิทธิภาพสูงในการวิเคราะห์จุดบกพร่องในงานโดยอาศัย “ข้อมูลตัวเลข” ที่เก็บได้และพยายามหาจุดบกพร่องนั้น ๆ เพื่อนำไปปรับปรุงงาน เนื่องจากเครื่องมือที่ใช้ประโยชน์ได้ทั้งการแก้ปัญหาคุณภาพ การควบคุมคุณภาพของกระบวนการเพื่อนำมาใช้ในการวิเคราะห์ปัญหา</w:t>
      </w:r>
      <w:r w:rsidR="00713FFD" w:rsidRPr="00FF4606">
        <w:rPr>
          <w:rFonts w:asciiTheme="majorBidi" w:hAnsiTheme="majorBidi" w:cstheme="majorBidi"/>
          <w:sz w:val="32"/>
          <w:szCs w:val="32"/>
          <w:cs/>
        </w:rPr>
        <w:t>และการเพิ่มประสิทธิภาพโดยการลดระยะเวลาของกระบวนการนั้นต้องอาศัยการคิดอย่างเป็นระบบ ตัดสินใจภายใต้ข้อมูลที่เชื่อถือได้โดยข้อมูลนั้นจะนำมาตีความหมายควบคู่กันไปกับการทำการดเก็บข้อมูลจากการทำงานจริง  ออกมาเป็นประโยชน์ต่อการตัดสินใจ ซึ่งเครื่องมือที่ใช้ในการแก้ปัญหาในทางสถิตินั้นมีมากมาย แต่เครื่องมือที่จะนำมาใช้ในงานวิจัยนั้นประกอบไปด้วย</w:t>
      </w:r>
    </w:p>
    <w:p w:rsidR="00271D7C" w:rsidRPr="00FF4606" w:rsidRDefault="00271D7C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2.2.3.1 </w:t>
      </w:r>
      <w:r w:rsidR="00713FFD" w:rsidRPr="00FF4606">
        <w:rPr>
          <w:rFonts w:asciiTheme="majorBidi" w:hAnsiTheme="majorBidi" w:cstheme="majorBidi"/>
          <w:sz w:val="32"/>
          <w:szCs w:val="32"/>
          <w:cs/>
        </w:rPr>
        <w:t xml:space="preserve">กราฟ </w:t>
      </w:r>
      <w:r w:rsidR="00713FFD" w:rsidRPr="00FF4606">
        <w:rPr>
          <w:rFonts w:asciiTheme="majorBidi" w:hAnsiTheme="majorBidi" w:cstheme="majorBidi"/>
          <w:sz w:val="32"/>
          <w:szCs w:val="32"/>
        </w:rPr>
        <w:t>(Graph)</w:t>
      </w:r>
    </w:p>
    <w:p w:rsidR="00713FFD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 </w:t>
      </w:r>
      <w:r w:rsidR="00713FFD" w:rsidRPr="00FF4606">
        <w:rPr>
          <w:rFonts w:asciiTheme="majorBidi" w:hAnsiTheme="majorBidi" w:cstheme="majorBidi"/>
          <w:sz w:val="32"/>
          <w:szCs w:val="32"/>
          <w:cs/>
        </w:rPr>
        <w:t>กราฟ คือ แผนภาพที่แสดงถึงตัวเลขผลการวิเคราะห์</w:t>
      </w:r>
      <w:r w:rsidR="00A73682" w:rsidRPr="00FF4606">
        <w:rPr>
          <w:rFonts w:asciiTheme="majorBidi" w:hAnsiTheme="majorBidi" w:cstheme="majorBidi"/>
          <w:sz w:val="32"/>
          <w:szCs w:val="32"/>
          <w:cs/>
        </w:rPr>
        <w:t xml:space="preserve">ทางสถิติที่สามารถทำให้ง่ายต่อการทำความเข้าใจโดยอาศัยการพิจารณาด้วยตาเปล่าได้ ใช้แสดงข้อมูลที่เป็นตัวเลข หรือสัดส่วนแสดงความสัมพันธ์ ระหว่างปริมาณที่เปลี่ยนแปลงไปตามลำดับเวลาของข้อมูลตั้งแต่ </w:t>
      </w:r>
      <w:r w:rsidR="00A73682" w:rsidRPr="00FF4606">
        <w:rPr>
          <w:rFonts w:asciiTheme="majorBidi" w:hAnsiTheme="majorBidi" w:cstheme="majorBidi"/>
          <w:sz w:val="32"/>
          <w:szCs w:val="32"/>
        </w:rPr>
        <w:t xml:space="preserve">2 </w:t>
      </w:r>
      <w:r w:rsidR="00A73682" w:rsidRPr="00FF4606">
        <w:rPr>
          <w:rFonts w:asciiTheme="majorBidi" w:hAnsiTheme="majorBidi" w:cstheme="majorBidi"/>
          <w:sz w:val="32"/>
          <w:szCs w:val="32"/>
          <w:cs/>
        </w:rPr>
        <w:t>ชุดขึ้นไป เพื่อใช้ในการปรับปรุงโดยการเปรียบเทียบข้อมูลให้เห็นได้ง่ายและรวดเร็ว กราฟมีหลายชนิด ซึ่งได้สรุปกราฟตาม</w:t>
      </w:r>
    </w:p>
    <w:p w:rsidR="00107D16" w:rsidRPr="00FF4606" w:rsidRDefault="00107D16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2.1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สรุปกราฟตามจุดประสงค์ในการใช้งาน</w:t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49"/>
        <w:gridCol w:w="3456"/>
        <w:gridCol w:w="2491"/>
      </w:tblGrid>
      <w:tr w:rsidR="0046355F" w:rsidRPr="00FF4606" w:rsidTr="00107D16">
        <w:tc>
          <w:tcPr>
            <w:tcW w:w="3005" w:type="dxa"/>
          </w:tcPr>
          <w:p w:rsidR="00107D16" w:rsidRPr="00FF4606" w:rsidRDefault="00107D16" w:rsidP="00BF3B49">
            <w:pPr>
              <w:jc w:val="thaiDistribute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ชื่อกราฟ</w:t>
            </w:r>
          </w:p>
        </w:tc>
        <w:tc>
          <w:tcPr>
            <w:tcW w:w="3005" w:type="dxa"/>
          </w:tcPr>
          <w:p w:rsidR="00107D16" w:rsidRPr="00FF4606" w:rsidRDefault="00107D16" w:rsidP="00BF3B49">
            <w:pPr>
              <w:jc w:val="thaiDistribute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ลักษณะ</w:t>
            </w:r>
          </w:p>
        </w:tc>
        <w:tc>
          <w:tcPr>
            <w:tcW w:w="3006" w:type="dxa"/>
          </w:tcPr>
          <w:p w:rsidR="00107D16" w:rsidRPr="00FF4606" w:rsidRDefault="00107D16" w:rsidP="00BF3B49">
            <w:pPr>
              <w:jc w:val="thaiDistribute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จุดประสงค์</w:t>
            </w:r>
          </w:p>
        </w:tc>
      </w:tr>
      <w:tr w:rsidR="0046355F" w:rsidRPr="00FF4606" w:rsidTr="00107D16"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กราฟแท่ง</w:t>
            </w:r>
          </w:p>
        </w:tc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2047875" cy="990600"/>
                  <wp:effectExtent l="0" t="0" r="9525" b="0"/>
                  <wp:docPr id="1" name="แผนภูมิ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เพื่อเปรียบเทียบความแตกต่างทางปริมาณ</w:t>
            </w:r>
          </w:p>
        </w:tc>
      </w:tr>
      <w:tr w:rsidR="0046355F" w:rsidRPr="00FF4606" w:rsidTr="00107D16"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lastRenderedPageBreak/>
              <w:t>กราฟเส้น</w:t>
            </w:r>
          </w:p>
        </w:tc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2019300" cy="1019175"/>
                  <wp:effectExtent l="0" t="0" r="0" b="9525"/>
                  <wp:docPr id="2" name="แผนภูมิ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107D16" w:rsidRPr="00FF4606" w:rsidRDefault="0046355F" w:rsidP="00A53CEA">
            <w:pPr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ดูการเปลี่ยนแปลงเมื่อ เวลาหรือค่าข้อมูลที่เปลี่ยนไป</w:t>
            </w:r>
          </w:p>
        </w:tc>
      </w:tr>
      <w:tr w:rsidR="0046355F" w:rsidRPr="00FF4606" w:rsidTr="0046355F">
        <w:trPr>
          <w:trHeight w:val="1808"/>
        </w:trPr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กราฟวงกลม</w:t>
            </w:r>
          </w:p>
        </w:tc>
        <w:tc>
          <w:tcPr>
            <w:tcW w:w="3005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2019300" cy="1104900"/>
                  <wp:effectExtent l="0" t="0" r="0" b="0"/>
                  <wp:docPr id="3" name="แผนภูมิ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:rsidR="00107D16" w:rsidRPr="00FF4606" w:rsidRDefault="0046355F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แสดงสัดส่วนของข้อมูลที่ต่างกัน</w:t>
            </w:r>
          </w:p>
        </w:tc>
      </w:tr>
    </w:tbl>
    <w:p w:rsidR="00922F0C" w:rsidRPr="00FF4606" w:rsidRDefault="00922F0C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46355F" w:rsidRPr="00FF4606" w:rsidRDefault="0046355F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2.2.3.2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ผังก้างปลา </w:t>
      </w:r>
      <w:r w:rsidR="00146979" w:rsidRPr="00FF4606">
        <w:rPr>
          <w:rFonts w:asciiTheme="majorBidi" w:hAnsiTheme="majorBidi" w:cstheme="majorBidi"/>
          <w:sz w:val="32"/>
          <w:szCs w:val="32"/>
          <w:cs/>
        </w:rPr>
        <w:t xml:space="preserve">หรือ ผังเหตุและผล </w:t>
      </w:r>
      <w:r w:rsidR="00146979" w:rsidRPr="00FF4606">
        <w:rPr>
          <w:rFonts w:asciiTheme="majorBidi" w:hAnsiTheme="majorBidi" w:cstheme="majorBidi"/>
          <w:sz w:val="32"/>
          <w:szCs w:val="32"/>
        </w:rPr>
        <w:t xml:space="preserve">(Cause and Effect Diagram </w:t>
      </w:r>
      <w:r w:rsidR="00146979" w:rsidRPr="00FF4606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="00146979" w:rsidRPr="00FF4606">
        <w:rPr>
          <w:rFonts w:asciiTheme="majorBidi" w:hAnsiTheme="majorBidi" w:cstheme="majorBidi"/>
          <w:sz w:val="32"/>
          <w:szCs w:val="32"/>
        </w:rPr>
        <w:t xml:space="preserve">Fish-Bone </w:t>
      </w:r>
      <w:r w:rsidR="00146979" w:rsidRPr="00FF4606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="00146979" w:rsidRPr="00FF4606">
        <w:rPr>
          <w:rFonts w:asciiTheme="majorBidi" w:hAnsiTheme="majorBidi" w:cstheme="majorBidi"/>
          <w:sz w:val="32"/>
          <w:szCs w:val="32"/>
        </w:rPr>
        <w:t>Leaf Diagram)</w:t>
      </w:r>
    </w:p>
    <w:p w:rsidR="00146979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 </w:t>
      </w:r>
      <w:r w:rsidR="00146979" w:rsidRPr="00FF4606">
        <w:rPr>
          <w:rFonts w:asciiTheme="majorBidi" w:hAnsiTheme="majorBidi" w:cstheme="majorBidi"/>
          <w:sz w:val="32"/>
          <w:szCs w:val="32"/>
          <w:cs/>
        </w:rPr>
        <w:t>ผังก้างปลา หรือ ผังแสดงเหตุและผล เป็นแผนภ</w:t>
      </w:r>
      <w:r w:rsidR="005578EE" w:rsidRPr="00FF4606">
        <w:rPr>
          <w:rFonts w:asciiTheme="majorBidi" w:hAnsiTheme="majorBidi" w:cstheme="majorBidi"/>
          <w:sz w:val="32"/>
          <w:szCs w:val="32"/>
          <w:cs/>
        </w:rPr>
        <w:t>าพที่แสดงถึงความสัมพันธ์อย่างมีระ</w:t>
      </w:r>
      <w:r w:rsidR="003D3804" w:rsidRPr="00FF4606">
        <w:rPr>
          <w:rFonts w:asciiTheme="majorBidi" w:hAnsiTheme="majorBidi" w:cstheme="majorBidi"/>
          <w:sz w:val="32"/>
          <w:szCs w:val="32"/>
          <w:cs/>
        </w:rPr>
        <w:t>บบระหว่างผลที่แน่นอนประการหนึ่ง และสาเหตุที่เกี่ยวข้อง</w:t>
      </w:r>
      <w:r w:rsidR="00B77937" w:rsidRPr="00FF4606">
        <w:rPr>
          <w:rFonts w:asciiTheme="majorBidi" w:hAnsiTheme="majorBidi" w:cstheme="majorBidi"/>
          <w:sz w:val="32"/>
          <w:szCs w:val="32"/>
          <w:cs/>
        </w:rPr>
        <w:t xml:space="preserve"> เมื่อต้องการเลือกปัญหาต้องมีการระดมสมองและช่วยกันคิด เสนอแนวทางความ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 xml:space="preserve">คิดออกมา เมื่อเลือกแก้ปัญหาจากนั้นนำปัญหามาแจกแจงหาสาเหตุของปัญหาเป็น </w:t>
      </w:r>
      <w:r w:rsidR="00025A1D" w:rsidRPr="00FF4606">
        <w:rPr>
          <w:rFonts w:asciiTheme="majorBidi" w:hAnsiTheme="majorBidi" w:cstheme="majorBidi"/>
          <w:sz w:val="32"/>
          <w:szCs w:val="32"/>
        </w:rPr>
        <w:t xml:space="preserve">4 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 xml:space="preserve">ประการ คือ คน </w:t>
      </w:r>
      <w:r w:rsidR="00025A1D" w:rsidRPr="00FF4606">
        <w:rPr>
          <w:rFonts w:asciiTheme="majorBidi" w:hAnsiTheme="majorBidi" w:cstheme="majorBidi"/>
          <w:sz w:val="32"/>
          <w:szCs w:val="32"/>
        </w:rPr>
        <w:t xml:space="preserve">(Man) 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>เครื่องจักร</w:t>
      </w:r>
      <w:r w:rsidR="00025A1D" w:rsidRPr="00FF4606">
        <w:rPr>
          <w:rFonts w:asciiTheme="majorBidi" w:hAnsiTheme="majorBidi" w:cstheme="majorBidi"/>
          <w:sz w:val="32"/>
          <w:szCs w:val="32"/>
        </w:rPr>
        <w:t xml:space="preserve">(Machine) 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>วิธีการ</w:t>
      </w:r>
      <w:r w:rsidR="00025A1D" w:rsidRPr="00FF4606">
        <w:rPr>
          <w:rFonts w:asciiTheme="majorBidi" w:hAnsiTheme="majorBidi" w:cstheme="majorBidi"/>
          <w:sz w:val="32"/>
          <w:szCs w:val="32"/>
        </w:rPr>
        <w:t xml:space="preserve">(Method) 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 xml:space="preserve">วัตถุดิบ </w:t>
      </w:r>
      <w:r w:rsidR="00025A1D" w:rsidRPr="00FF4606">
        <w:rPr>
          <w:rFonts w:asciiTheme="majorBidi" w:hAnsiTheme="majorBidi" w:cstheme="majorBidi"/>
          <w:sz w:val="32"/>
          <w:szCs w:val="32"/>
        </w:rPr>
        <w:t>(Material)</w:t>
      </w:r>
    </w:p>
    <w:p w:rsidR="00025A1D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 </w:t>
      </w:r>
      <w:r w:rsidR="00025A1D" w:rsidRPr="00FF4606">
        <w:rPr>
          <w:rFonts w:asciiTheme="majorBidi" w:hAnsiTheme="majorBidi" w:cstheme="majorBidi"/>
          <w:sz w:val="32"/>
          <w:szCs w:val="32"/>
          <w:cs/>
        </w:rPr>
        <w:t>ดังนั้น ผังก้างปลาจึงมีความเหมาะสมกับปัญหาที่มีความผันแปรสามารถระดมสมองหาสาเหตุได้อย่างกว้างขวางและครบถ้วนทำให้ทราบสาเหตุของปัญหาพร้อมที่จะนำไปแก้ไขต่อไป</w:t>
      </w:r>
    </w:p>
    <w:p w:rsidR="009F4D7B" w:rsidRPr="00FF4606" w:rsidRDefault="009F4D7B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ตัวอย่าง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การวิเคราะห์สาเหตุของปัญหาการจัดกิจกรรมการเรียนรู้แบบผังก้างปลา</w:t>
      </w:r>
    </w:p>
    <w:p w:rsidR="009F4D7B" w:rsidRPr="00FF4606" w:rsidRDefault="009F4D7B" w:rsidP="00A53CEA">
      <w:pPr>
        <w:jc w:val="center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3409950" cy="2023212"/>
            <wp:effectExtent l="0" t="0" r="0" b="0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ตัวอย่างการวิเคราะห์สาเหตุของปัญหาการจัดกิจกรรมการเรียนรู้+แบบผังก้างปลา+(The+Fish+Bone)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90"/>
                    <a:stretch/>
                  </pic:blipFill>
                  <pic:spPr bwMode="auto">
                    <a:xfrm>
                      <a:off x="0" y="0"/>
                      <a:ext cx="3423827" cy="2031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7D6" w:rsidRPr="00FF4606" w:rsidRDefault="006317D6" w:rsidP="00A53CEA">
      <w:pPr>
        <w:jc w:val="center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2.1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แผนภาพก้างปลาแบบวิเคราะห์ความผันแปร</w:t>
      </w:r>
    </w:p>
    <w:p w:rsidR="00025A1D" w:rsidRPr="00FF4606" w:rsidRDefault="00025A1D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ประโยชน์ของผังก้างปลา</w:t>
      </w:r>
    </w:p>
    <w:p w:rsidR="00025A1D" w:rsidRPr="00FF4606" w:rsidRDefault="00025A1D" w:rsidP="00BF3B49">
      <w:pPr>
        <w:pStyle w:val="a4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ช่วยให้สามารถวิเคราะห์สาเหตุของปัญหาได้อย่างมีเหตุผลละเอียดครอบคลุม</w:t>
      </w:r>
      <w:r w:rsidR="006F79D9" w:rsidRPr="00FF4606">
        <w:rPr>
          <w:rFonts w:asciiTheme="majorBidi" w:hAnsiTheme="majorBidi" w:cstheme="majorBidi"/>
          <w:sz w:val="32"/>
          <w:szCs w:val="32"/>
          <w:cs/>
        </w:rPr>
        <w:t>เจาะลึกถึง สาเหตุที่เป็นรากเหง้าของปัญหาได้อย่างง่าย</w:t>
      </w:r>
    </w:p>
    <w:p w:rsidR="006F79D9" w:rsidRPr="00FF4606" w:rsidRDefault="006F79D9" w:rsidP="00BF3B49">
      <w:pPr>
        <w:pStyle w:val="a4"/>
        <w:numPr>
          <w:ilvl w:val="0"/>
          <w:numId w:val="2"/>
        </w:num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ใช้เป็นเครื่องมือช่วยระดมความคิดเห็นจากสมาชิกหรือผู้เกี่ยวข้อง หลายๆคนมารวมไว้ในภาพผังเดียวกัน</w:t>
      </w:r>
    </w:p>
    <w:p w:rsidR="006F79D9" w:rsidRPr="00FF4606" w:rsidRDefault="006317D6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2.2.3.4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เทคนิคการปรับปรุงการทำงานด้วยระบบคำถาม </w:t>
      </w:r>
      <w:r w:rsidRPr="00FF4606">
        <w:rPr>
          <w:rFonts w:asciiTheme="majorBidi" w:hAnsiTheme="majorBidi" w:cstheme="majorBidi"/>
          <w:sz w:val="32"/>
          <w:szCs w:val="32"/>
        </w:rPr>
        <w:t>5W1H</w:t>
      </w:r>
    </w:p>
    <w:p w:rsidR="00D5247F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 </w:t>
      </w:r>
      <w:r w:rsidR="008C4B68" w:rsidRPr="00FF4606">
        <w:rPr>
          <w:rFonts w:asciiTheme="majorBidi" w:hAnsiTheme="majorBidi" w:cstheme="majorBidi"/>
          <w:sz w:val="32"/>
          <w:szCs w:val="32"/>
          <w:cs/>
        </w:rPr>
        <w:t>การออกแบบและดำเนินการผลิตสิ่งที่สำคัญ คือ การผลิตให้ได้ตามกำหนดด้วยต้นทุนต่ำที่สุด ซึ่งทำให้วิศวกรต้องพยายามออกแบบวิธีการทำงานให้ดีที่สุดและมีการปรับปรุงประสิทธิภาพการผลิตอย่างต่อเนื่อง ผู้ปฏิบัติงานอาจพิจารณาใช้ เทคนิคการคิดหาวิธีการปรับปรุงงานแบบ</w:t>
      </w:r>
      <w:r w:rsidR="00D5247F" w:rsidRPr="00FF4606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D5247F" w:rsidRPr="00FF4606">
        <w:rPr>
          <w:rFonts w:asciiTheme="majorBidi" w:hAnsiTheme="majorBidi" w:cstheme="majorBidi"/>
          <w:sz w:val="32"/>
          <w:szCs w:val="32"/>
        </w:rPr>
        <w:t xml:space="preserve">ECRS </w:t>
      </w:r>
      <w:r w:rsidR="00D5247F" w:rsidRPr="00FF4606">
        <w:rPr>
          <w:rFonts w:asciiTheme="majorBidi" w:hAnsiTheme="majorBidi" w:cstheme="majorBidi"/>
          <w:sz w:val="32"/>
          <w:szCs w:val="32"/>
          <w:cs/>
        </w:rPr>
        <w:t xml:space="preserve">ซึ่งมุ่งเน้นหาแนวทางการออกแบบการทำงานให้ดีขึ้น ดังตารางที่ </w:t>
      </w:r>
      <w:r w:rsidR="00D5247F" w:rsidRPr="00FF4606">
        <w:rPr>
          <w:rFonts w:asciiTheme="majorBidi" w:hAnsiTheme="majorBidi" w:cstheme="majorBidi"/>
          <w:sz w:val="32"/>
          <w:szCs w:val="32"/>
        </w:rPr>
        <w:t>2.2</w:t>
      </w:r>
    </w:p>
    <w:p w:rsidR="00D5247F" w:rsidRPr="00FF4606" w:rsidRDefault="00D5247F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2.2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การปรับปรุงด้วยระบบคำถาม </w:t>
      </w:r>
      <w:r w:rsidRPr="00FF4606">
        <w:rPr>
          <w:rFonts w:asciiTheme="majorBidi" w:hAnsiTheme="majorBidi" w:cstheme="majorBidi"/>
          <w:sz w:val="32"/>
          <w:szCs w:val="32"/>
        </w:rPr>
        <w:t>5W 1H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48"/>
        <w:gridCol w:w="1726"/>
        <w:gridCol w:w="1619"/>
        <w:gridCol w:w="1655"/>
        <w:gridCol w:w="1648"/>
      </w:tblGrid>
      <w:tr w:rsidR="00D5247F" w:rsidRPr="00FF4606" w:rsidTr="00D5247F">
        <w:tc>
          <w:tcPr>
            <w:tcW w:w="1803" w:type="dxa"/>
          </w:tcPr>
          <w:p w:rsidR="00D5247F" w:rsidRPr="00FF4606" w:rsidRDefault="00D5247F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ประเด็น</w:t>
            </w:r>
          </w:p>
        </w:tc>
        <w:tc>
          <w:tcPr>
            <w:tcW w:w="1803" w:type="dxa"/>
          </w:tcPr>
          <w:p w:rsidR="00D5247F" w:rsidRPr="00FF4606" w:rsidRDefault="00D5247F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สถานะปัจจุบัน</w:t>
            </w:r>
          </w:p>
        </w:tc>
        <w:tc>
          <w:tcPr>
            <w:tcW w:w="1803" w:type="dxa"/>
          </w:tcPr>
          <w:p w:rsidR="00D5247F" w:rsidRPr="00FF4606" w:rsidRDefault="00D5247F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เหตุผล</w:t>
            </w:r>
          </w:p>
        </w:tc>
        <w:tc>
          <w:tcPr>
            <w:tcW w:w="1803" w:type="dxa"/>
          </w:tcPr>
          <w:p w:rsidR="00D5247F" w:rsidRPr="00FF4606" w:rsidRDefault="00D5247F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วิธีการปรับปรุง</w:t>
            </w:r>
          </w:p>
        </w:tc>
        <w:tc>
          <w:tcPr>
            <w:tcW w:w="1804" w:type="dxa"/>
          </w:tcPr>
          <w:p w:rsidR="00D5247F" w:rsidRPr="00FF4606" w:rsidRDefault="00D5247F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สรุป</w:t>
            </w:r>
          </w:p>
        </w:tc>
      </w:tr>
      <w:tr w:rsidR="00D5247F" w:rsidRPr="00FF4606" w:rsidTr="00D5247F">
        <w:tc>
          <w:tcPr>
            <w:tcW w:w="1803" w:type="dxa"/>
          </w:tcPr>
          <w:p w:rsidR="00D5247F" w:rsidRPr="00FF4606" w:rsidRDefault="00D5247F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1.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จุดประสงค์</w:t>
            </w:r>
            <w:r w:rsidR="00D47E35"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(</w:t>
            </w:r>
            <w:r w:rsidR="00D47E35" w:rsidRPr="00FF4606">
              <w:rPr>
                <w:rFonts w:asciiTheme="majorBidi" w:hAnsiTheme="majorBidi" w:cstheme="majorBidi"/>
                <w:sz w:val="32"/>
                <w:szCs w:val="32"/>
              </w:rPr>
              <w:t>What)</w:t>
            </w:r>
          </w:p>
        </w:tc>
        <w:tc>
          <w:tcPr>
            <w:tcW w:w="1803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</w:t>
            </w:r>
            <w:r w:rsidR="00D47E35"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หวังผลอะไร จากวิธีการทำงาน ในปัจจุบัน</w:t>
            </w:r>
          </w:p>
        </w:tc>
        <w:tc>
          <w:tcPr>
            <w:tcW w:w="1803" w:type="dxa"/>
          </w:tcPr>
          <w:p w:rsidR="00D5247F" w:rsidRPr="00FF4606" w:rsidRDefault="00D47E35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ทำไม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 xml:space="preserve">(Why) 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หวังผลเช่นนั้น</w:t>
            </w:r>
          </w:p>
          <w:p w:rsidR="00D47E35" w:rsidRPr="00FF4606" w:rsidRDefault="00D47E35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ทำไมสิ่งนั้นจึงจำเป็น</w:t>
            </w:r>
          </w:p>
        </w:tc>
        <w:tc>
          <w:tcPr>
            <w:tcW w:w="1803" w:type="dxa"/>
          </w:tcPr>
          <w:p w:rsidR="00D5247F" w:rsidRPr="00FF4606" w:rsidRDefault="00D47E35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ตัดทอนงานที่ไม่จำเป็นออก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(E</w:t>
            </w:r>
            <w:r w:rsidR="00F72A50" w:rsidRPr="00FF4606">
              <w:rPr>
                <w:rFonts w:asciiTheme="majorBidi" w:hAnsiTheme="majorBidi" w:cstheme="majorBidi"/>
                <w:sz w:val="32"/>
                <w:szCs w:val="32"/>
              </w:rPr>
              <w:t>liminate)</w:t>
            </w:r>
          </w:p>
        </w:tc>
        <w:tc>
          <w:tcPr>
            <w:tcW w:w="1804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จุดประสงค์คืออะไร</w:t>
            </w:r>
          </w:p>
        </w:tc>
      </w:tr>
      <w:tr w:rsidR="00D5247F" w:rsidRPr="00FF4606" w:rsidTr="00D5247F">
        <w:tc>
          <w:tcPr>
            <w:tcW w:w="1803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2.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สถานที่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(Where)</w:t>
            </w:r>
          </w:p>
        </w:tc>
        <w:tc>
          <w:tcPr>
            <w:tcW w:w="1803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ปัจจุบันทำงาน ณ สถานที่ใด</w:t>
            </w:r>
          </w:p>
        </w:tc>
        <w:tc>
          <w:tcPr>
            <w:tcW w:w="1803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ทำไม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 xml:space="preserve">(Why) 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ทำงานที่สถานที่นั้น</w:t>
            </w:r>
          </w:p>
          <w:p w:rsidR="00F72A50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ทำงานที่อื่นได้หรือไม่</w:t>
            </w:r>
          </w:p>
        </w:tc>
        <w:tc>
          <w:tcPr>
            <w:tcW w:w="1803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สามารถรวมสถานที่ทำงาน/การทำงานคล้ายคลึงเข้าด้วยกัน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(Combine)</w:t>
            </w:r>
          </w:p>
        </w:tc>
        <w:tc>
          <w:tcPr>
            <w:tcW w:w="1804" w:type="dxa"/>
          </w:tcPr>
          <w:p w:rsidR="00D5247F" w:rsidRPr="00FF4606" w:rsidRDefault="00F72A50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ดำเนินการ ณ สถานที่ใด</w:t>
            </w:r>
          </w:p>
        </w:tc>
      </w:tr>
      <w:tr w:rsidR="00D5247F" w:rsidRPr="00FF4606" w:rsidTr="00D5247F">
        <w:tc>
          <w:tcPr>
            <w:tcW w:w="1803" w:type="dxa"/>
          </w:tcPr>
          <w:p w:rsidR="00D5247F" w:rsidRPr="00FF4606" w:rsidRDefault="00ED35F9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3.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ลำดับขั้น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(When)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ปัจจุบันมีลำดับขั้นตอนการทำงานอย่างไร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ทำไม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 xml:space="preserve">(Why) 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มีลำดับขั้นตอนการทำงานอย่างนั้น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จัดเรียงลำดับใหม่ ขั้นตอนการทำงาน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(Rearrange)</w:t>
            </w:r>
          </w:p>
        </w:tc>
        <w:tc>
          <w:tcPr>
            <w:tcW w:w="1804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ควรมีขั้นตอนการทำงานอย่างไร</w:t>
            </w:r>
          </w:p>
        </w:tc>
      </w:tr>
      <w:tr w:rsidR="00D5247F" w:rsidRPr="00FF4606" w:rsidTr="00D5247F"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lastRenderedPageBreak/>
              <w:t>4.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คน/เครื่องจักร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(Who)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ปัจจุบันมอบหมายให้ใคร/เครื่องจักรใดทำงาน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ทำไม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 xml:space="preserve">(Why) 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ให้คน/เครื่องจักรนั้น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ให้คน/เครื่องจักรอื่นทำได้หรือไม่</w:t>
            </w:r>
          </w:p>
        </w:tc>
        <w:tc>
          <w:tcPr>
            <w:tcW w:w="1804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ควรให้ใคร/     </w:t>
            </w:r>
            <w:r w:rsidR="00320D9F"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เครื่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องจักรทำงานนี้</w:t>
            </w:r>
          </w:p>
        </w:tc>
      </w:tr>
      <w:tr w:rsidR="00D5247F" w:rsidRPr="00FF4606" w:rsidTr="00D5247F"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5.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วิธีการ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(How)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ปัจจุบันมีวิธีการทำงานอย่างไร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ทำไม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 xml:space="preserve">(Why) </w:t>
            </w: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มีวิธีการทำงานอย่างนั้น</w:t>
            </w:r>
          </w:p>
        </w:tc>
        <w:tc>
          <w:tcPr>
            <w:tcW w:w="1803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- ปรับปรุงวิธีการทำงานให้ง่ายขึ้น </w:t>
            </w:r>
            <w:r w:rsidRPr="00FF4606">
              <w:rPr>
                <w:rFonts w:asciiTheme="majorBidi" w:hAnsiTheme="majorBidi" w:cstheme="majorBidi"/>
                <w:sz w:val="32"/>
                <w:szCs w:val="32"/>
              </w:rPr>
              <w:t>(Simplify)</w:t>
            </w:r>
          </w:p>
        </w:tc>
        <w:tc>
          <w:tcPr>
            <w:tcW w:w="1804" w:type="dxa"/>
          </w:tcPr>
          <w:p w:rsidR="00D5247F" w:rsidRPr="00FF4606" w:rsidRDefault="002F224B" w:rsidP="00D16185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- ควรมีวิธีการทำงานอย่างไร</w:t>
            </w:r>
          </w:p>
        </w:tc>
      </w:tr>
    </w:tbl>
    <w:p w:rsidR="00922F0C" w:rsidRPr="00FF4606" w:rsidRDefault="00922F0C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BD0B26" w:rsidRPr="00FF4606" w:rsidRDefault="00320D9F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เทคนิคการตั้งคำถามด้วย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5W 1H</w:t>
      </w:r>
    </w:p>
    <w:p w:rsidR="00320D9F" w:rsidRPr="00FF4606" w:rsidRDefault="00320D9F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ลักษณะคำถาม</w:t>
      </w:r>
    </w:p>
    <w:p w:rsidR="00320D9F" w:rsidRPr="00FF4606" w:rsidRDefault="00320D9F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What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ทำอะไรเป็นการย้ำความคิดตนเองว่าวิธีการที่ทำคืออะไร</w:t>
      </w:r>
    </w:p>
    <w:p w:rsidR="00320D9F" w:rsidRPr="00FF4606" w:rsidRDefault="00320D9F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>When</w:t>
      </w:r>
      <w:r w:rsidR="00C458B1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C458B1" w:rsidRPr="00FF4606">
        <w:rPr>
          <w:rFonts w:asciiTheme="majorBidi" w:hAnsiTheme="majorBidi" w:cstheme="majorBidi"/>
          <w:sz w:val="32"/>
          <w:szCs w:val="32"/>
          <w:cs/>
        </w:rPr>
        <w:t>คือ ทำเมื่อไร เป็นการทบทวนจังหวะเวลา และลำดับการทำงานให้เหมาะสม</w:t>
      </w:r>
    </w:p>
    <w:p w:rsidR="00320D9F" w:rsidRPr="00FF4606" w:rsidRDefault="00320D9F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>Where</w:t>
      </w:r>
      <w:r w:rsidR="00C458B1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C458B1" w:rsidRPr="00FF4606">
        <w:rPr>
          <w:rFonts w:asciiTheme="majorBidi" w:hAnsiTheme="majorBidi" w:cstheme="majorBidi"/>
          <w:sz w:val="32"/>
          <w:szCs w:val="32"/>
          <w:cs/>
        </w:rPr>
        <w:t>คือ ทำที่ไหน เป็นคำถามเพื่อพิจารณาสถานที่ทำงานว่ามีที่เหมาะสมหรือไม่</w:t>
      </w:r>
    </w:p>
    <w:p w:rsidR="00320D9F" w:rsidRPr="00FF4606" w:rsidRDefault="00320D9F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>Why</w:t>
      </w:r>
      <w:r w:rsidR="00C458B1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C458B1" w:rsidRPr="00FF4606">
        <w:rPr>
          <w:rFonts w:asciiTheme="majorBidi" w:hAnsiTheme="majorBidi" w:cstheme="majorBidi"/>
          <w:sz w:val="32"/>
          <w:szCs w:val="32"/>
          <w:cs/>
        </w:rPr>
        <w:t>คือ ทำไมทำอยู่อย่างนั้น เป็นการไล่หาวัตถุประสงค์ของงานนั้น</w:t>
      </w:r>
    </w:p>
    <w:p w:rsidR="00320D9F" w:rsidRPr="00FF4606" w:rsidRDefault="00C458B1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Who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ใคร ทำงานนี้อยู่ ควรมีการสับเปลี่ยนพนักงานหรือไม่</w:t>
      </w:r>
    </w:p>
    <w:p w:rsidR="00C458B1" w:rsidRPr="00FF4606" w:rsidRDefault="00C458B1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How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ใช้วิธีอะไรทำงาน เป็นคำถามที่เกี่ยวกับวิธีการทำงาน ช่วยให้มีความประหยัดและทำงานง่ายขึ้น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หลักการของ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ECRS</w:t>
      </w:r>
    </w:p>
    <w:p w:rsidR="00320D9F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หลัก </w:t>
      </w:r>
      <w:r w:rsidRPr="00FF4606">
        <w:rPr>
          <w:rFonts w:asciiTheme="majorBidi" w:hAnsiTheme="majorBidi" w:cstheme="majorBidi"/>
          <w:sz w:val="32"/>
          <w:szCs w:val="32"/>
        </w:rPr>
        <w:t xml:space="preserve">ECRS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เป็นกระบวนการปรับปรุงหรือการแก้ไขปัญหาทั่วไป ภายหลังจากการรวบรวมข้อมูล การวิเคราะห์สาเหตุของปัญหา แล้วก็ตามด้วยคำถามว่า ใช้ </w:t>
      </w:r>
      <w:r w:rsidRPr="00FF4606">
        <w:rPr>
          <w:rFonts w:asciiTheme="majorBidi" w:hAnsiTheme="majorBidi" w:cstheme="majorBidi"/>
          <w:sz w:val="32"/>
          <w:szCs w:val="32"/>
        </w:rPr>
        <w:t xml:space="preserve">ECRS </w:t>
      </w:r>
      <w:r w:rsidRPr="00FF4606">
        <w:rPr>
          <w:rFonts w:asciiTheme="majorBidi" w:hAnsiTheme="majorBidi" w:cstheme="majorBidi"/>
          <w:sz w:val="32"/>
          <w:szCs w:val="32"/>
          <w:cs/>
        </w:rPr>
        <w:t>ได้หรือไม่</w:t>
      </w:r>
    </w:p>
    <w:p w:rsidR="00B00E59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กระบวนการปรับปรุงหรือการแก้ไขปัญหาทางวิศวกรรมอุตสาหกรรม ทำการเขียนแผนผังการไหลของกระบวนการตามสัญลักษณ์ การปฏิบัติงาน การขนส่ง การรอคอย การตรวจสอบ การสต๊อก แล้วก็ตามด้วยคำถามว่า ในแต่ละกระบวนการนั้น สามารถใช้ </w:t>
      </w:r>
      <w:r w:rsidRPr="00FF4606">
        <w:rPr>
          <w:rFonts w:asciiTheme="majorBidi" w:hAnsiTheme="majorBidi" w:cstheme="majorBidi"/>
          <w:sz w:val="32"/>
          <w:szCs w:val="32"/>
        </w:rPr>
        <w:t xml:space="preserve">ECRS </w:t>
      </w:r>
      <w:r w:rsidRPr="00FF4606">
        <w:rPr>
          <w:rFonts w:asciiTheme="majorBidi" w:hAnsiTheme="majorBidi" w:cstheme="majorBidi"/>
          <w:sz w:val="32"/>
          <w:szCs w:val="32"/>
          <w:cs/>
        </w:rPr>
        <w:t>ได้หรือไม่</w:t>
      </w:r>
    </w:p>
    <w:p w:rsidR="00320D9F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lastRenderedPageBreak/>
        <w:t>1.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การกำจัด </w:t>
      </w:r>
      <w:proofErr w:type="gramStart"/>
      <w:r w:rsidRPr="00FF4606">
        <w:rPr>
          <w:rFonts w:asciiTheme="majorBidi" w:hAnsiTheme="majorBidi" w:cstheme="majorBidi"/>
          <w:sz w:val="32"/>
          <w:szCs w:val="32"/>
          <w:cs/>
        </w:rPr>
        <w:t xml:space="preserve">( </w:t>
      </w:r>
      <w:r w:rsidRPr="00FF4606">
        <w:rPr>
          <w:rFonts w:asciiTheme="majorBidi" w:hAnsiTheme="majorBidi" w:cstheme="majorBidi"/>
          <w:sz w:val="32"/>
          <w:szCs w:val="32"/>
        </w:rPr>
        <w:t>Eliminate</w:t>
      </w:r>
      <w:proofErr w:type="gramEnd"/>
      <w:r w:rsidRPr="00FF4606">
        <w:rPr>
          <w:rFonts w:asciiTheme="majorBidi" w:hAnsiTheme="majorBidi" w:cstheme="majorBidi"/>
          <w:sz w:val="32"/>
          <w:szCs w:val="32"/>
        </w:rPr>
        <w:t xml:space="preserve"> ) </w:t>
      </w:r>
      <w:r w:rsidRPr="00FF4606">
        <w:rPr>
          <w:rFonts w:asciiTheme="majorBidi" w:hAnsiTheme="majorBidi" w:cstheme="majorBidi"/>
          <w:sz w:val="32"/>
          <w:szCs w:val="32"/>
          <w:cs/>
        </w:rPr>
        <w:t>หมายถึง การตัดการขจัดสิ่งต่างๆ ที่ไม่ก่อเกิดประโยชน์ สิ่งที่เป็นการสูญเสีย สิ่งที่ไม่ใช่ความต้องการของลูกค้าที่แท้จริง หรือแม้แต่กิจกรรมและกระบวนการที่ไม่สร้างมูลค่าให้แก่สินค้า  แต่ทั้งนี้แล้วการกำจัดจะต้องไม่ส่งผลกระทบต่อคุณภาพของสินค้า กระบวนการ สภาพความจำเป็นพื้นฐานของพนักงาน  หรือกำจัดแล้ว จะต้องไม่เกิดผลกระทบในด้านลบ</w:t>
      </w:r>
    </w:p>
    <w:p w:rsidR="00320D9F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>2.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การรวมกัน </w:t>
      </w:r>
      <w:proofErr w:type="gramStart"/>
      <w:r w:rsidRPr="00FF4606">
        <w:rPr>
          <w:rFonts w:asciiTheme="majorBidi" w:hAnsiTheme="majorBidi" w:cstheme="majorBidi"/>
          <w:sz w:val="32"/>
          <w:szCs w:val="32"/>
          <w:cs/>
        </w:rPr>
        <w:t xml:space="preserve">( </w:t>
      </w:r>
      <w:r w:rsidRPr="00FF4606">
        <w:rPr>
          <w:rFonts w:asciiTheme="majorBidi" w:hAnsiTheme="majorBidi" w:cstheme="majorBidi"/>
          <w:sz w:val="32"/>
          <w:szCs w:val="32"/>
        </w:rPr>
        <w:t>Combine</w:t>
      </w:r>
      <w:proofErr w:type="gramEnd"/>
      <w:r w:rsidRPr="00FF4606">
        <w:rPr>
          <w:rFonts w:asciiTheme="majorBidi" w:hAnsiTheme="majorBidi" w:cstheme="majorBidi"/>
          <w:sz w:val="32"/>
          <w:szCs w:val="32"/>
        </w:rPr>
        <w:t xml:space="preserve"> ) </w:t>
      </w:r>
      <w:r w:rsidRPr="00FF4606">
        <w:rPr>
          <w:rFonts w:asciiTheme="majorBidi" w:hAnsiTheme="majorBidi" w:cstheme="majorBidi"/>
          <w:sz w:val="32"/>
          <w:szCs w:val="32"/>
          <w:cs/>
        </w:rPr>
        <w:t>หมายถึง การพิจาณาหรือการประเมินสิ่งต่างๆ กระบวนการต่างๆ ที่รวมกันแล้วสามารถลดบางสิ่งบางอย่างลงได้</w:t>
      </w:r>
    </w:p>
    <w:p w:rsidR="00320D9F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>3.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การจัดใหม่ </w:t>
      </w:r>
      <w:proofErr w:type="gramStart"/>
      <w:r w:rsidRPr="00FF4606">
        <w:rPr>
          <w:rFonts w:asciiTheme="majorBidi" w:hAnsiTheme="majorBidi" w:cstheme="majorBidi"/>
          <w:sz w:val="32"/>
          <w:szCs w:val="32"/>
          <w:cs/>
        </w:rPr>
        <w:t xml:space="preserve">( </w:t>
      </w:r>
      <w:r w:rsidRPr="00FF4606">
        <w:rPr>
          <w:rFonts w:asciiTheme="majorBidi" w:hAnsiTheme="majorBidi" w:cstheme="majorBidi"/>
          <w:sz w:val="32"/>
          <w:szCs w:val="32"/>
        </w:rPr>
        <w:t>Rearrange</w:t>
      </w:r>
      <w:proofErr w:type="gramEnd"/>
      <w:r w:rsidRPr="00FF4606">
        <w:rPr>
          <w:rFonts w:asciiTheme="majorBidi" w:hAnsiTheme="majorBidi" w:cstheme="majorBidi"/>
          <w:sz w:val="32"/>
          <w:szCs w:val="32"/>
        </w:rPr>
        <w:t xml:space="preserve"> ) </w:t>
      </w:r>
      <w:r w:rsidRPr="00FF4606">
        <w:rPr>
          <w:rFonts w:asciiTheme="majorBidi" w:hAnsiTheme="majorBidi" w:cstheme="majorBidi"/>
          <w:sz w:val="32"/>
          <w:szCs w:val="32"/>
          <w:cs/>
        </w:rPr>
        <w:t>หมายถึง การย้าย การเปลี่ยน การสลับขั้นตอนการทำงาน  การจัดลำดับการทำงานหรือลำดับขั้นตอนการประกอบสินค้าต่างๆใหม่  การเปลี่ยนแปลงย่อมมีผลกระทบในด้านต่างๆเกิดขึ้นเสมอ ไม่ว่าจะเป็นการต่อต้านจากความเคยชินหรือวิธีการปฏิบัติแบบเดิม ดังนั้นการจัดใหม่จะต้องถูกชี้แจงถึงเหตุผล ข้อดี-ข้อเสีย และผลกระทบต่างๆที่อาจจะเกิดขึ้น ดังนั้นการชี้แจงต้องค้นหามุมมองผลประโยชน์ของผู้ปฏิบัติงานด้วย อาทิเช่น สภาพแวดล้อมดีขึ้น ทำงานง่ายขึ้น ความเมื่อยล้าลดลง</w:t>
      </w:r>
    </w:p>
    <w:p w:rsidR="00320D9F" w:rsidRPr="00FF4606" w:rsidRDefault="00320D9F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>4.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การทำให้ง่าย </w:t>
      </w:r>
      <w:proofErr w:type="gramStart"/>
      <w:r w:rsidRPr="00FF4606">
        <w:rPr>
          <w:rFonts w:asciiTheme="majorBidi" w:hAnsiTheme="majorBidi" w:cstheme="majorBidi"/>
          <w:sz w:val="32"/>
          <w:szCs w:val="32"/>
          <w:cs/>
        </w:rPr>
        <w:t xml:space="preserve">( </w:t>
      </w:r>
      <w:r w:rsidRPr="00FF4606">
        <w:rPr>
          <w:rFonts w:asciiTheme="majorBidi" w:hAnsiTheme="majorBidi" w:cstheme="majorBidi"/>
          <w:sz w:val="32"/>
          <w:szCs w:val="32"/>
        </w:rPr>
        <w:t>Simplify</w:t>
      </w:r>
      <w:proofErr w:type="gramEnd"/>
      <w:r w:rsidRPr="00FF4606">
        <w:rPr>
          <w:rFonts w:asciiTheme="majorBidi" w:hAnsiTheme="majorBidi" w:cstheme="majorBidi"/>
          <w:sz w:val="32"/>
          <w:szCs w:val="32"/>
        </w:rPr>
        <w:t xml:space="preserve"> ) </w:t>
      </w:r>
      <w:r w:rsidRPr="00FF4606">
        <w:rPr>
          <w:rFonts w:asciiTheme="majorBidi" w:hAnsiTheme="majorBidi" w:cstheme="majorBidi"/>
          <w:sz w:val="32"/>
          <w:szCs w:val="32"/>
          <w:cs/>
        </w:rPr>
        <w:t>หมายถึง ความสะดวกความรวดเร็ว และการทำอะไรที่ง่ายๆ มักมีประสิทธิภาพและประสิทธิผล มีความแม่นยำ มีความเสถียรภาพมากขึ้น การสูญเสียความผิดพลาดเกิดขึ้นได้น้อยลง เพราะการทำอะไรง่ายๆก็จะสามารถเรียนรู้ได้เร็ว  สามารถลดระยะเวลาในการเพิ่มทักษะและสร้างความชำนาญของผู้ปฏิบัติงานได้เร็วขึ้น นอกจากนี้ยังส่งผลดีต่อสิ่งที่มองไม่เห็นหรือปัจจัยแฝงอื่นๆ</w:t>
      </w:r>
    </w:p>
    <w:p w:rsidR="00D16185" w:rsidRPr="00FF4606" w:rsidRDefault="00BD0B26" w:rsidP="00A53CEA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ที่มา </w:t>
      </w:r>
      <w:r w:rsidRPr="00FF4606">
        <w:rPr>
          <w:rFonts w:asciiTheme="majorBidi" w:hAnsiTheme="majorBidi" w:cstheme="majorBidi"/>
          <w:sz w:val="32"/>
          <w:szCs w:val="32"/>
        </w:rPr>
        <w:t xml:space="preserve">: </w:t>
      </w:r>
      <w:r w:rsidRPr="00FF4606">
        <w:rPr>
          <w:rFonts w:asciiTheme="majorBidi" w:hAnsiTheme="majorBidi" w:cstheme="majorBidi"/>
          <w:sz w:val="32"/>
          <w:szCs w:val="32"/>
          <w:cs/>
        </w:rPr>
        <w:t>มา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โนช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ริทินโย </w:t>
      </w:r>
      <w:r w:rsidRPr="00FF4606">
        <w:rPr>
          <w:rFonts w:asciiTheme="majorBidi" w:hAnsiTheme="majorBidi" w:cstheme="majorBidi"/>
          <w:sz w:val="32"/>
          <w:szCs w:val="32"/>
        </w:rPr>
        <w:t xml:space="preserve">(2549,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น. </w:t>
      </w:r>
      <w:r w:rsidRPr="00FF4606">
        <w:rPr>
          <w:rFonts w:asciiTheme="majorBidi" w:hAnsiTheme="majorBidi" w:cstheme="majorBidi"/>
          <w:sz w:val="32"/>
          <w:szCs w:val="32"/>
        </w:rPr>
        <w:t>4-7)</w:t>
      </w:r>
    </w:p>
    <w:p w:rsidR="00BD0B26" w:rsidRPr="00FF4606" w:rsidRDefault="00BD0B26" w:rsidP="00BF3B49">
      <w:pPr>
        <w:ind w:left="720"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2.2.3.5 </w:t>
      </w:r>
      <w:r w:rsidRPr="00FF4606">
        <w:rPr>
          <w:rFonts w:asciiTheme="majorBidi" w:hAnsiTheme="majorBidi" w:cstheme="majorBidi"/>
          <w:sz w:val="32"/>
          <w:szCs w:val="32"/>
          <w:cs/>
        </w:rPr>
        <w:t>ระเบียบการทางสถิติ</w:t>
      </w:r>
    </w:p>
    <w:p w:rsidR="00580620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         </w:t>
      </w:r>
      <w:r w:rsidR="00BD0B26" w:rsidRPr="00FF4606">
        <w:rPr>
          <w:rFonts w:asciiTheme="majorBidi" w:hAnsiTheme="majorBidi" w:cstheme="majorBidi"/>
          <w:sz w:val="32"/>
          <w:szCs w:val="32"/>
          <w:cs/>
        </w:rPr>
        <w:t>ระเบียบวิธารทางสถิติประกอบด้วย การเก็บรวบรวมข้อมูล การวิเคราะห์ข้อมูล การตีความหมายข้อมูล และการนำเสนอข้อมูล</w:t>
      </w:r>
    </w:p>
    <w:p w:rsidR="002C140A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  </w:t>
      </w:r>
      <w:r w:rsidR="00BD0B26" w:rsidRPr="00FF4606">
        <w:rPr>
          <w:rFonts w:asciiTheme="majorBidi" w:hAnsiTheme="majorBidi" w:cstheme="majorBidi"/>
          <w:sz w:val="32"/>
          <w:szCs w:val="32"/>
        </w:rPr>
        <w:t>1</w:t>
      </w:r>
      <w:r w:rsidRPr="00FF4606">
        <w:rPr>
          <w:rFonts w:asciiTheme="majorBidi" w:hAnsiTheme="majorBidi" w:cstheme="majorBidi"/>
          <w:sz w:val="32"/>
          <w:szCs w:val="32"/>
        </w:rPr>
        <w:t>.</w:t>
      </w:r>
      <w:r w:rsidR="00BD0B26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2C140A" w:rsidRPr="00FF4606">
        <w:rPr>
          <w:rFonts w:asciiTheme="majorBidi" w:hAnsiTheme="majorBidi" w:cstheme="majorBidi"/>
          <w:sz w:val="32"/>
          <w:szCs w:val="32"/>
          <w:cs/>
        </w:rPr>
        <w:t>การเก็บรวบรวมข้อมูล เป็นการวางแผนเพื่อศึกษาเรื่องใดเรื่องหนึ่ง แล้วจึงทำการเก็บรวบรวมข้อมูลด้วยวิธีต่าง ๆ ได้แก่ การสังเกต การสัมภาษณ์ การทำแบบสอบถาม การทำแบบทดสอบ การนับ การซื้อ เป็นต้น โดยใช้เครื่องมือในการเก็บรวบรวมข้อมูล ได้แก่ แบบบันทึกการสังเกต แบบสัมภาษณ์ แบบสอบถาม แบบทดสอบ ไม้บรรทัด เครื่องชั่ง เป็นต้น</w:t>
      </w:r>
    </w:p>
    <w:p w:rsidR="002C140A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lastRenderedPageBreak/>
        <w:t xml:space="preserve">                     </w:t>
      </w:r>
      <w:r w:rsidR="002C140A" w:rsidRPr="00FF4606">
        <w:rPr>
          <w:rFonts w:asciiTheme="majorBidi" w:hAnsiTheme="majorBidi" w:cstheme="majorBidi"/>
          <w:sz w:val="32"/>
          <w:szCs w:val="32"/>
        </w:rPr>
        <w:t>2</w:t>
      </w:r>
      <w:r w:rsidRPr="00FF4606">
        <w:rPr>
          <w:rFonts w:asciiTheme="majorBidi" w:hAnsiTheme="majorBidi" w:cstheme="majorBidi"/>
          <w:sz w:val="32"/>
          <w:szCs w:val="32"/>
        </w:rPr>
        <w:t>.</w:t>
      </w:r>
      <w:r w:rsidR="002C140A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2C140A" w:rsidRPr="00FF4606">
        <w:rPr>
          <w:rFonts w:asciiTheme="majorBidi" w:hAnsiTheme="majorBidi" w:cstheme="majorBidi"/>
          <w:sz w:val="32"/>
          <w:szCs w:val="32"/>
          <w:cs/>
        </w:rPr>
        <w:t>การนำเสนอข้อมูล เป็นการนำข้อมูลที่เก็บรวบรวมมาได้มาจัดการให้อยู่ในรูปแบบที่สามารถเข้าใจได้ง่าย นำไปวิเคราะห์ทางสถิติได้อย่างสะดวก การนำเสนอข้อมูลอาจอยู่ในรูปของบทความ ตาราง กราฟแบบต่าง ๆ การนำเสนอข้อมูลจะอยู่ในรูปแบบใดขึ้นกับลักษณะข้อมูล และวัตถุประสงค์ที่ต้องการนำเสนอข้อมูล</w:t>
      </w:r>
    </w:p>
    <w:p w:rsidR="003A0482" w:rsidRPr="00FF4606" w:rsidRDefault="00580620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  </w:t>
      </w:r>
      <w:r w:rsidR="002C140A" w:rsidRPr="00FF4606">
        <w:rPr>
          <w:rFonts w:asciiTheme="majorBidi" w:hAnsiTheme="majorBidi" w:cstheme="majorBidi"/>
          <w:sz w:val="32"/>
          <w:szCs w:val="32"/>
        </w:rPr>
        <w:t>3</w:t>
      </w:r>
      <w:r w:rsidRPr="00FF4606">
        <w:rPr>
          <w:rFonts w:asciiTheme="majorBidi" w:hAnsiTheme="majorBidi" w:cstheme="majorBidi"/>
          <w:sz w:val="32"/>
          <w:szCs w:val="32"/>
        </w:rPr>
        <w:t>.</w:t>
      </w:r>
      <w:r w:rsidR="002C140A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2C140A" w:rsidRPr="00FF4606">
        <w:rPr>
          <w:rFonts w:asciiTheme="majorBidi" w:hAnsiTheme="majorBidi" w:cstheme="majorBidi"/>
          <w:sz w:val="32"/>
          <w:szCs w:val="32"/>
          <w:cs/>
        </w:rPr>
        <w:t xml:space="preserve">การวิเคราะห์ข้อมูล </w:t>
      </w:r>
      <w:r w:rsidR="008F1A1F" w:rsidRPr="00FF4606">
        <w:rPr>
          <w:rFonts w:asciiTheme="majorBidi" w:hAnsiTheme="majorBidi" w:cstheme="majorBidi"/>
          <w:sz w:val="32"/>
          <w:szCs w:val="32"/>
          <w:cs/>
        </w:rPr>
        <w:t>ข้อมูลที่เก็บรวบรวมได้เป็นประโยชน์ในการตัดสินใจต่างๆควรมีการตรวจสอบข้อมูลเหล่านั้นให้มีความถูกต้องและวิเคราะห์ข้อมูลด้วย ค่าเฉลี่ย ตลอดจนการใช้สถิติเพื่อนำข้อมูลไปสรุปผลต่อไป</w:t>
      </w:r>
    </w:p>
    <w:p w:rsidR="008F1A1F" w:rsidRPr="00FF4606" w:rsidRDefault="008F1A1F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สูตรการหาค่าเฉลี่ย</w:t>
      </w:r>
    </w:p>
    <w:p w:rsidR="008F1A1F" w:rsidRPr="00FF4606" w:rsidRDefault="007309B4" w:rsidP="00BF3B49">
      <w:pPr>
        <w:ind w:left="3600"/>
        <w:jc w:val="thaiDistribute"/>
        <w:rPr>
          <w:rFonts w:asciiTheme="majorBidi" w:hAnsiTheme="majorBidi" w:cstheme="majorBidi"/>
          <w:iCs/>
          <w:sz w:val="32"/>
          <w:szCs w:val="32"/>
        </w:rPr>
      </w:pPr>
      <m:oMath>
        <m:acc>
          <m:accPr>
            <m:chr m:val="̅"/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accPr>
          <m:e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X</m:t>
            </m:r>
          </m:e>
        </m:acc>
        <m:r>
          <m:rPr>
            <m:nor/>
          </m:rPr>
          <w:rPr>
            <w:rFonts w:asciiTheme="majorBidi" w:hAnsiTheme="majorBidi" w:cstheme="majorBidi"/>
            <w:sz w:val="32"/>
            <w:szCs w:val="32"/>
          </w:rPr>
          <m:t>=</m:t>
        </m:r>
        <m:f>
          <m:fPr>
            <m:ctrlPr>
              <w:rPr>
                <w:rFonts w:ascii="Cambria Math" w:hAnsi="Cambria Math" w:cstheme="majorBidi"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naryPr>
              <m:sub/>
              <m:sup/>
              <m:e>
                <m:r>
                  <m:rPr>
                    <m:nor/>
                  </m:rPr>
                  <w:rPr>
                    <w:rFonts w:asciiTheme="majorBidi" w:hAnsiTheme="majorBidi" w:cstheme="majorBidi"/>
                    <w:sz w:val="32"/>
                    <w:szCs w:val="32"/>
                  </w:rPr>
                  <m:t>x</m:t>
                </m:r>
              </m:e>
            </m:nary>
          </m:num>
          <m:den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n</m:t>
            </m:r>
          </m:den>
        </m:f>
      </m:oMath>
      <w:r w:rsidR="005B6275" w:rsidRPr="00FF4606">
        <w:rPr>
          <w:rFonts w:asciiTheme="majorBidi" w:eastAsiaTheme="minorEastAsia" w:hAnsiTheme="majorBidi" w:cstheme="majorBidi"/>
          <w:i/>
          <w:sz w:val="32"/>
          <w:szCs w:val="32"/>
        </w:rPr>
        <w:t xml:space="preserve">                              </w:t>
      </w:r>
      <w:r w:rsidR="005B6275" w:rsidRPr="00FF4606">
        <w:rPr>
          <w:rFonts w:asciiTheme="majorBidi" w:eastAsiaTheme="minorEastAsia" w:hAnsiTheme="majorBidi" w:cstheme="majorBidi"/>
          <w:i/>
          <w:sz w:val="32"/>
          <w:szCs w:val="32"/>
        </w:rPr>
        <w:tab/>
        <w:t xml:space="preserve"> </w:t>
      </w:r>
      <w:r w:rsidR="005B6275" w:rsidRPr="00FF4606">
        <w:rPr>
          <w:rFonts w:asciiTheme="majorBidi" w:eastAsiaTheme="minorEastAsia" w:hAnsiTheme="majorBidi" w:cstheme="majorBidi"/>
          <w:i/>
          <w:sz w:val="32"/>
          <w:szCs w:val="32"/>
          <w:cs/>
        </w:rPr>
        <w:t>สมการที่</w:t>
      </w:r>
      <w:r w:rsidR="005B6275" w:rsidRPr="00FF4606">
        <w:rPr>
          <w:rFonts w:asciiTheme="majorBidi" w:eastAsiaTheme="minorEastAsia" w:hAnsiTheme="majorBidi" w:cstheme="majorBidi"/>
          <w:iCs/>
          <w:sz w:val="32"/>
          <w:szCs w:val="32"/>
          <w:cs/>
        </w:rPr>
        <w:t xml:space="preserve">.... </w:t>
      </w:r>
      <w:r w:rsidR="00D16185" w:rsidRPr="00FF4606">
        <w:rPr>
          <w:rFonts w:asciiTheme="majorBidi" w:eastAsiaTheme="minorEastAsia" w:hAnsiTheme="majorBidi" w:cstheme="majorBidi"/>
          <w:iCs/>
          <w:sz w:val="32"/>
          <w:szCs w:val="32"/>
        </w:rPr>
        <w:t>2.1</w:t>
      </w:r>
    </w:p>
    <w:p w:rsidR="00EC5D64" w:rsidRPr="00FF4606" w:rsidRDefault="005B6275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>แทนค่า</w:t>
      </w:r>
    </w:p>
    <w:p w:rsidR="005B6275" w:rsidRPr="00FF4606" w:rsidRDefault="005B6275" w:rsidP="00BF3B49">
      <w:pPr>
        <w:ind w:firstLine="720"/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theme="majorBidi"/>
                <w:sz w:val="32"/>
                <w:szCs w:val="32"/>
              </w:rPr>
            </m:ctrlPr>
          </m:accPr>
          <m:e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X</m:t>
            </m:r>
          </m:e>
        </m:acc>
      </m:oMath>
      <w:r w:rsidR="00EC5D64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     </w:t>
      </w:r>
      <w:r w:rsidR="00B00E59" w:rsidRPr="00FF4606">
        <w:rPr>
          <w:rFonts w:asciiTheme="majorBidi" w:hAnsiTheme="majorBidi" w:cstheme="majorBidi"/>
          <w:i/>
          <w:sz w:val="32"/>
          <w:szCs w:val="32"/>
          <w:cs/>
        </w:rPr>
        <w:t>คือ</w:t>
      </w:r>
      <w:r w:rsidR="00EC5D64" w:rsidRPr="00FF4606">
        <w:rPr>
          <w:rFonts w:asciiTheme="majorBidi" w:hAnsiTheme="majorBidi" w:cstheme="majorBidi"/>
          <w:iCs/>
          <w:sz w:val="32"/>
          <w:szCs w:val="32"/>
        </w:rPr>
        <w:t xml:space="preserve"> </w:t>
      </w:r>
      <w:r w:rsidR="00EC5D64" w:rsidRPr="00FF4606">
        <w:rPr>
          <w:rFonts w:asciiTheme="majorBidi" w:hAnsiTheme="majorBidi" w:cstheme="majorBidi"/>
          <w:i/>
          <w:sz w:val="32"/>
          <w:szCs w:val="32"/>
          <w:cs/>
        </w:rPr>
        <w:t>ค่าเฉลี่ย</w:t>
      </w:r>
    </w:p>
    <w:p w:rsidR="00EC5D64" w:rsidRPr="00FF4606" w:rsidRDefault="007309B4" w:rsidP="00BF3B49">
      <w:pPr>
        <w:ind w:firstLine="720"/>
        <w:jc w:val="thaiDistribute"/>
        <w:rPr>
          <w:rFonts w:asciiTheme="majorBidi" w:hAnsiTheme="majorBidi" w:cstheme="majorBidi"/>
          <w:i/>
          <w:sz w:val="32"/>
          <w:szCs w:val="32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naryPr>
          <m:sub/>
          <m:sup/>
          <m:e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x</m:t>
            </m:r>
          </m:e>
        </m:nary>
      </m:oMath>
      <w:r w:rsidR="00EC5D64" w:rsidRPr="00FF4606">
        <w:rPr>
          <w:rFonts w:asciiTheme="majorBidi" w:eastAsiaTheme="minorEastAsia" w:hAnsiTheme="majorBidi" w:cstheme="majorBidi"/>
          <w:i/>
          <w:sz w:val="32"/>
          <w:szCs w:val="32"/>
        </w:rPr>
        <w:t xml:space="preserve"> </w:t>
      </w:r>
      <w:r w:rsidR="00EC5D64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 </w:t>
      </w:r>
      <w:r w:rsidR="00B00E59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คือ </w:t>
      </w:r>
      <w:r w:rsidR="00EC5D64" w:rsidRPr="00FF4606">
        <w:rPr>
          <w:rFonts w:asciiTheme="majorBidi" w:hAnsiTheme="majorBidi" w:cstheme="majorBidi"/>
          <w:i/>
          <w:sz w:val="32"/>
          <w:szCs w:val="32"/>
          <w:cs/>
        </w:rPr>
        <w:t>ผลรวมของข้อมูลทั้งหมด</w:t>
      </w:r>
    </w:p>
    <w:p w:rsidR="00EC5D64" w:rsidRPr="00FF4606" w:rsidRDefault="00EC5D64" w:rsidP="00BF3B49">
      <w:pPr>
        <w:ind w:firstLine="720"/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iCs/>
          <w:sz w:val="32"/>
          <w:szCs w:val="32"/>
        </w:rPr>
        <w:t xml:space="preserve"> </w:t>
      </w:r>
      <w:proofErr w:type="gramStart"/>
      <w:r w:rsidRPr="00FF4606">
        <w:rPr>
          <w:rFonts w:asciiTheme="majorBidi" w:hAnsiTheme="majorBidi" w:cstheme="majorBidi"/>
          <w:b/>
          <w:bCs/>
          <w:iCs/>
          <w:sz w:val="32"/>
          <w:szCs w:val="32"/>
        </w:rPr>
        <w:t>n</w:t>
      </w:r>
      <w:proofErr w:type="gramEnd"/>
      <w:r w:rsidRPr="00FF4606">
        <w:rPr>
          <w:rFonts w:asciiTheme="majorBidi" w:hAnsiTheme="majorBidi" w:cstheme="majorBidi"/>
          <w:iCs/>
          <w:sz w:val="32"/>
          <w:szCs w:val="32"/>
        </w:rPr>
        <w:t xml:space="preserve">       </w:t>
      </w:r>
      <w:r w:rsidR="00B00E59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คือ </w:t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>จำนวนข้อมูล</w:t>
      </w:r>
    </w:p>
    <w:p w:rsidR="00EC5D64" w:rsidRPr="00FF4606" w:rsidRDefault="00EC5D64" w:rsidP="00BF3B49">
      <w:pPr>
        <w:jc w:val="thaiDistribute"/>
        <w:rPr>
          <w:rFonts w:asciiTheme="majorBidi" w:hAnsiTheme="majorBidi" w:cstheme="majorBidi"/>
          <w:b/>
          <w:bCs/>
          <w:i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i/>
          <w:sz w:val="32"/>
          <w:szCs w:val="32"/>
          <w:cs/>
        </w:rPr>
        <w:t>สูตรการหาค่าความเชื่อมั่น</w:t>
      </w:r>
    </w:p>
    <w:p w:rsidR="00EC5D64" w:rsidRPr="00FF4606" w:rsidRDefault="00A312BF" w:rsidP="00BF3B49">
      <w:pPr>
        <w:ind w:left="2160" w:firstLine="720"/>
        <w:jc w:val="thaiDistribute"/>
        <w:rPr>
          <w:rFonts w:asciiTheme="majorBidi" w:hAnsiTheme="majorBidi" w:cstheme="majorBidi"/>
          <w:i/>
          <w:sz w:val="32"/>
          <w:szCs w:val="32"/>
        </w:rPr>
      </w:pPr>
      <m:oMath>
        <m:r>
          <m:rPr>
            <m:nor/>
          </m:rPr>
          <w:rPr>
            <w:rFonts w:ascii="Cambria Math" w:hAnsi="Cambria Math" w:cs="Cambria Math"/>
            <w:sz w:val="32"/>
            <w:szCs w:val="32"/>
          </w:rPr>
          <m:t>∝</m:t>
        </m:r>
        <m:r>
          <m:rPr>
            <m:nor/>
          </m:rPr>
          <w:rPr>
            <w:rFonts w:asciiTheme="majorBidi" w:hAnsiTheme="majorBidi" w:cstheme="majorBidi"/>
            <w:sz w:val="32"/>
            <w:szCs w:val="32"/>
          </w:rPr>
          <m:t>=</m:t>
        </m:r>
        <m:f>
          <m:fPr>
            <m:ctrlPr>
              <w:rPr>
                <w:rFonts w:ascii="Cambria Math" w:hAnsi="Cambria Math" w:cstheme="majorBidi"/>
                <w:sz w:val="32"/>
                <w:szCs w:val="32"/>
              </w:rPr>
            </m:ctrlPr>
          </m:fPr>
          <m:num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k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covariance</m:t>
                    </m:r>
                  </m:num>
                  <m:den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variance</m:t>
                    </m:r>
                  </m:den>
                </m:f>
              </m:e>
            </m:d>
          </m:num>
          <m:den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1+</m:t>
            </m:r>
            <m:d>
              <m:dPr>
                <m:begChr m:val="["/>
                <m:endChr m:val="]"/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k-1</m:t>
                        </m:r>
                      </m:e>
                    </m:d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covariance</m:t>
                    </m:r>
                  </m:num>
                  <m:den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variance</m:t>
                    </m:r>
                  </m:den>
                </m:f>
              </m:e>
            </m:d>
          </m:den>
        </m:f>
      </m:oMath>
      <w:r w:rsidR="00A53CEA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             </w:t>
      </w:r>
      <w:r w:rsidR="00A53CEA"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สมการที่....... </w:t>
      </w:r>
      <w:r w:rsidR="00D16185" w:rsidRPr="00FF4606">
        <w:rPr>
          <w:rFonts w:asciiTheme="majorBidi" w:hAnsiTheme="majorBidi" w:cstheme="majorBidi"/>
          <w:iCs/>
          <w:sz w:val="32"/>
          <w:szCs w:val="32"/>
        </w:rPr>
        <w:t>2.2</w:t>
      </w:r>
    </w:p>
    <w:p w:rsidR="00A312BF" w:rsidRPr="00FF4606" w:rsidRDefault="00A312BF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>แทนค่า</w:t>
      </w:r>
    </w:p>
    <w:p w:rsidR="00A312BF" w:rsidRPr="00FF4606" w:rsidRDefault="00A312BF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m:oMath>
        <m:r>
          <w:rPr>
            <w:rFonts w:ascii="Cambria Math" w:hAnsi="Cambria Math" w:cstheme="majorBidi"/>
            <w:sz w:val="32"/>
            <w:szCs w:val="32"/>
          </w:rPr>
          <m:t>∝</m:t>
        </m:r>
      </m:oMath>
      <w:r w:rsidRPr="00FF4606">
        <w:rPr>
          <w:rFonts w:asciiTheme="majorBidi" w:hAnsiTheme="majorBidi" w:cstheme="majorBidi"/>
          <w:i/>
          <w:iCs/>
          <w:sz w:val="32"/>
          <w:szCs w:val="32"/>
          <w:cs/>
        </w:rPr>
        <w:t xml:space="preserve">       </w:t>
      </w:r>
      <w:r w:rsidR="00B00E59" w:rsidRPr="00FF4606">
        <w:rPr>
          <w:rFonts w:asciiTheme="majorBidi" w:hAnsiTheme="majorBidi" w:cstheme="majorBidi"/>
          <w:sz w:val="32"/>
          <w:szCs w:val="32"/>
          <w:cs/>
        </w:rPr>
        <w:t xml:space="preserve">คือ </w:t>
      </w:r>
      <w:r w:rsidRPr="00FF4606">
        <w:rPr>
          <w:rFonts w:asciiTheme="majorBidi" w:hAnsiTheme="majorBidi" w:cstheme="majorBidi"/>
          <w:sz w:val="32"/>
          <w:szCs w:val="32"/>
          <w:cs/>
        </w:rPr>
        <w:t>ค่าสัมประสิทธิ์ของความเชื่อมั่น</w:t>
      </w:r>
    </w:p>
    <w:p w:rsidR="00A312BF" w:rsidRPr="00FF4606" w:rsidRDefault="00A312BF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>k</w:t>
      </w:r>
      <w:proofErr w:type="gramEnd"/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B00E59" w:rsidRPr="00FF4606">
        <w:rPr>
          <w:rFonts w:asciiTheme="majorBidi" w:hAnsiTheme="majorBidi" w:cstheme="majorBidi"/>
          <w:sz w:val="32"/>
          <w:szCs w:val="32"/>
        </w:rPr>
        <w:tab/>
      </w:r>
      <w:r w:rsidR="00B00E59" w:rsidRPr="00FF4606">
        <w:rPr>
          <w:rFonts w:asciiTheme="majorBidi" w:hAnsiTheme="majorBidi" w:cstheme="majorBidi"/>
          <w:sz w:val="32"/>
          <w:szCs w:val="32"/>
          <w:cs/>
        </w:rPr>
        <w:t>คือ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จำนวนข้อมูล</w:t>
      </w:r>
    </w:p>
    <w:p w:rsidR="00A312BF" w:rsidRPr="00FF4606" w:rsidRDefault="00A312BF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</w:r>
      <w:r w:rsidR="00B00E59" w:rsidRPr="00FF4606">
        <w:rPr>
          <w:rFonts w:asciiTheme="majorBidi" w:hAnsiTheme="majorBidi" w:cstheme="majorBidi"/>
          <w:sz w:val="32"/>
          <w:szCs w:val="32"/>
        </w:rPr>
        <w:t xml:space="preserve">Covariance </w:t>
      </w:r>
      <w:r w:rsidR="00B00E59" w:rsidRPr="00FF4606">
        <w:rPr>
          <w:rFonts w:asciiTheme="majorBidi" w:hAnsiTheme="majorBidi" w:cstheme="majorBidi"/>
          <w:sz w:val="32"/>
          <w:szCs w:val="32"/>
          <w:cs/>
        </w:rPr>
        <w:t>คือ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ค่าเฉลี่ยของค่าแปรปรวนร่วมระหว่างจำนวนข้อมูล</w:t>
      </w:r>
    </w:p>
    <w:p w:rsidR="00A312BF" w:rsidRPr="00FF4606" w:rsidRDefault="00A312BF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</w:r>
      <w:r w:rsidR="00B00E59" w:rsidRPr="00FF4606">
        <w:rPr>
          <w:rFonts w:asciiTheme="majorBidi" w:hAnsiTheme="majorBidi" w:cstheme="majorBidi"/>
          <w:sz w:val="32"/>
          <w:szCs w:val="32"/>
        </w:rPr>
        <w:t xml:space="preserve">Variance     </w:t>
      </w:r>
      <w:r w:rsidR="00B00E59" w:rsidRPr="00FF4606">
        <w:rPr>
          <w:rFonts w:asciiTheme="majorBidi" w:hAnsiTheme="majorBidi" w:cstheme="majorBidi"/>
          <w:sz w:val="32"/>
          <w:szCs w:val="32"/>
          <w:cs/>
        </w:rPr>
        <w:t>คือ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ค่าเฉลี่ยของค่าความแปรปรวนของข้อมูล</w:t>
      </w:r>
    </w:p>
    <w:p w:rsidR="00A53CEA" w:rsidRPr="00FF4606" w:rsidRDefault="00A53CE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53CEA" w:rsidRPr="00FF4606" w:rsidRDefault="00A53CE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312BF" w:rsidRPr="00FF4606" w:rsidRDefault="00EB7AC1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>สูตรส่วนเบี่ยงเบนมาตรฐาน</w:t>
      </w:r>
    </w:p>
    <w:p w:rsidR="00EB7AC1" w:rsidRPr="00FF4606" w:rsidRDefault="0065126C" w:rsidP="00BF3B49">
      <w:pPr>
        <w:ind w:left="2880"/>
        <w:jc w:val="thaiDistribute"/>
        <w:rPr>
          <w:rFonts w:asciiTheme="majorBidi" w:hAnsiTheme="majorBidi" w:cstheme="majorBidi"/>
          <w:i/>
          <w:sz w:val="32"/>
          <w:szCs w:val="32"/>
        </w:rPr>
      </w:pPr>
      <m:oMath>
        <m:r>
          <m:rPr>
            <m:nor/>
          </m:rPr>
          <w:rPr>
            <w:rFonts w:asciiTheme="majorBidi" w:hAnsiTheme="majorBidi" w:cstheme="majorBidi"/>
            <w:sz w:val="32"/>
            <w:szCs w:val="32"/>
          </w:rPr>
          <m:t>S.D. =</m:t>
        </m:r>
        <m:rad>
          <m:radPr>
            <m:degHide m:val="1"/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fPr>
              <m:num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(x-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theme="majorBidi"/>
                                <w:i/>
                                <w:sz w:val="32"/>
                                <w:szCs w:val="32"/>
                              </w:rPr>
                            </m:ctrlPr>
                          </m:accPr>
                          <m:e>
                            <m:r>
                              <m:rPr>
                                <m:nor/>
                              </m:rP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  <m:t>x</m:t>
                            </m:r>
                          </m:e>
                        </m:acc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r>
                  <m:rPr>
                    <m:nor/>
                  </m:rPr>
                  <w:rPr>
                    <w:rFonts w:asciiTheme="majorBidi" w:hAnsiTheme="majorBidi" w:cstheme="majorBidi"/>
                    <w:sz w:val="32"/>
                    <w:szCs w:val="32"/>
                  </w:rPr>
                  <m:t>N-1</m:t>
                </m:r>
              </m:den>
            </m:f>
          </m:e>
        </m:rad>
      </m:oMath>
      <w:r w:rsidR="00A53CEA" w:rsidRPr="00FF4606">
        <w:rPr>
          <w:rFonts w:asciiTheme="majorBidi" w:hAnsiTheme="majorBidi" w:cstheme="majorBidi"/>
          <w:i/>
          <w:sz w:val="32"/>
          <w:szCs w:val="32"/>
        </w:rPr>
        <w:t xml:space="preserve">                           </w:t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สมการที่....... </w:t>
      </w:r>
      <w:r w:rsidR="00D16185" w:rsidRPr="00FF4606">
        <w:rPr>
          <w:rFonts w:asciiTheme="majorBidi" w:hAnsiTheme="majorBidi" w:cstheme="majorBidi"/>
          <w:iCs/>
          <w:sz w:val="32"/>
          <w:szCs w:val="32"/>
        </w:rPr>
        <w:t>2.3</w:t>
      </w:r>
    </w:p>
    <w:p w:rsidR="0065126C" w:rsidRPr="00FF4606" w:rsidRDefault="0065126C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>หรือ</w:t>
      </w:r>
    </w:p>
    <w:p w:rsidR="00B00E59" w:rsidRPr="00FF4606" w:rsidRDefault="00B00E59" w:rsidP="00BF3B49">
      <w:pPr>
        <w:ind w:left="2880"/>
        <w:jc w:val="thaiDistribute"/>
        <w:rPr>
          <w:rFonts w:asciiTheme="majorBidi" w:hAnsiTheme="majorBidi" w:cstheme="majorBidi"/>
          <w:iCs/>
          <w:sz w:val="32"/>
          <w:szCs w:val="32"/>
        </w:rPr>
      </w:pPr>
      <m:oMath>
        <m:r>
          <m:rPr>
            <m:nor/>
          </m:rPr>
          <w:rPr>
            <w:rFonts w:asciiTheme="majorBidi" w:eastAsiaTheme="minorEastAsia" w:hAnsiTheme="majorBidi" w:cstheme="majorBidi"/>
            <w:sz w:val="32"/>
            <w:szCs w:val="32"/>
          </w:rPr>
          <m:t>S.D. =</m:t>
        </m:r>
        <m:rad>
          <m:radPr>
            <m:degHide m:val="1"/>
            <m:ctrlPr>
              <w:rPr>
                <w:rFonts w:ascii="Cambria Math" w:hAnsi="Cambria Math" w:cstheme="majorBidi"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N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x</m:t>
                        </m:r>
                      </m:e>
                    </m:nary>
                  </m:e>
                  <m:sup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2</m:t>
                    </m:r>
                  </m:sup>
                </m:sSup>
                <m:r>
                  <m:rPr>
                    <m:nor/>
                  </m:rPr>
                  <w:rPr>
                    <w:rFonts w:asciiTheme="majorBidi" w:hAnsiTheme="majorBidi" w:cstheme="majorBidi"/>
                    <w:sz w:val="32"/>
                    <w:szCs w:val="32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(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sz w:val="32"/>
                            <w:szCs w:val="32"/>
                          </w:rPr>
                          <m:t>x)</m:t>
                        </m:r>
                      </m:e>
                    </m:nary>
                  </m:e>
                  <m:sup>
                    <m:r>
                      <m:rPr>
                        <m:nor/>
                      </m:rPr>
                      <w:rPr>
                        <w:rFonts w:asciiTheme="majorBidi" w:hAnsiTheme="majorBidi" w:cstheme="majorBidi"/>
                        <w:sz w:val="32"/>
                        <w:szCs w:val="32"/>
                      </w:rPr>
                      <m:t>2</m:t>
                    </m:r>
                  </m:sup>
                </m:sSup>
              </m:num>
              <m:den>
                <m:r>
                  <m:rPr>
                    <m:nor/>
                  </m:rPr>
                  <w:rPr>
                    <w:rFonts w:asciiTheme="majorBidi" w:hAnsiTheme="majorBidi" w:cstheme="majorBidi"/>
                    <w:sz w:val="32"/>
                    <w:szCs w:val="32"/>
                  </w:rPr>
                  <m:t>N(N-1)</m:t>
                </m:r>
              </m:den>
            </m:f>
          </m:e>
        </m:rad>
      </m:oMath>
      <w:r w:rsidR="00A53CEA"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</w:t>
      </w:r>
      <w:r w:rsidR="00A53CEA"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w:r w:rsidR="00A53CEA"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สมการที่....... </w:t>
      </w:r>
      <w:r w:rsidR="00D16185" w:rsidRPr="00FF4606">
        <w:rPr>
          <w:rFonts w:asciiTheme="majorBidi" w:hAnsiTheme="majorBidi" w:cstheme="majorBidi"/>
          <w:iCs/>
          <w:sz w:val="32"/>
          <w:szCs w:val="32"/>
        </w:rPr>
        <w:t>2.4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Cs/>
          <w:sz w:val="32"/>
          <w:szCs w:val="32"/>
        </w:rPr>
      </w:pPr>
    </w:p>
    <w:p w:rsidR="003A0482" w:rsidRPr="00FF4606" w:rsidRDefault="003A0482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>แทนค่า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iCs/>
          <w:sz w:val="32"/>
          <w:szCs w:val="32"/>
        </w:rPr>
        <w:t xml:space="preserve">S.D. </w:t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>คือ ส่วนเบี่ยงเบนมาตรฐานหรือความแปรปรวน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m:oMath>
        <m:acc>
          <m:accPr>
            <m:chr m:val="̅"/>
            <m:ctrlPr>
              <w:rPr>
                <w:rFonts w:ascii="Cambria Math" w:hAnsi="Cambria Math" w:cstheme="majorBidi"/>
                <w:sz w:val="32"/>
                <w:szCs w:val="32"/>
              </w:rPr>
            </m:ctrlPr>
          </m:accPr>
          <m:e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X</m:t>
            </m:r>
          </m:e>
        </m:acc>
      </m:oMath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   คือ ค่าเฉลี่ย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Cs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iCs/>
          <w:sz w:val="32"/>
          <w:szCs w:val="32"/>
        </w:rPr>
        <w:t xml:space="preserve">X    </w:t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>คือ ข้อมูลเวลาของข้อมูลแต่ละชุด</w:t>
      </w:r>
    </w:p>
    <w:p w:rsidR="00B00E59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theme="majorBidi"/>
                <w:sz w:val="32"/>
                <w:szCs w:val="32"/>
              </w:rPr>
            </m:ctrlPr>
          </m:naryPr>
          <m:sub/>
          <m:sup/>
          <m:e>
            <m:r>
              <m:rPr>
                <m:nor/>
              </m:rPr>
              <w:rPr>
                <w:rFonts w:asciiTheme="majorBidi" w:hAnsiTheme="majorBidi" w:cstheme="majorBidi"/>
                <w:sz w:val="32"/>
                <w:szCs w:val="32"/>
              </w:rPr>
              <m:t>x</m:t>
            </m:r>
          </m:e>
        </m:nary>
      </m:oMath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คือ ผลรวมของข้อมูลทุกตัวในชุดนั้น</w:t>
      </w:r>
    </w:p>
    <w:p w:rsidR="00A312BF" w:rsidRPr="00FF4606" w:rsidRDefault="00B00E59" w:rsidP="00BF3B49">
      <w:pPr>
        <w:jc w:val="thaiDistribute"/>
        <w:rPr>
          <w:rFonts w:asciiTheme="majorBidi" w:hAnsiTheme="majorBidi" w:cstheme="majorBidi"/>
          <w:i/>
          <w:sz w:val="32"/>
          <w:szCs w:val="32"/>
          <w:cs/>
        </w:rPr>
      </w:pPr>
      <w:r w:rsidRPr="00FF4606">
        <w:rPr>
          <w:rFonts w:asciiTheme="majorBidi" w:hAnsiTheme="majorBidi" w:cstheme="majorBidi"/>
          <w:i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iCs/>
          <w:sz w:val="32"/>
          <w:szCs w:val="32"/>
        </w:rPr>
        <w:t xml:space="preserve">N </w:t>
      </w:r>
      <w:r w:rsidRPr="00FF4606">
        <w:rPr>
          <w:rFonts w:asciiTheme="majorBidi" w:hAnsiTheme="majorBidi" w:cstheme="majorBidi"/>
          <w:i/>
          <w:sz w:val="32"/>
          <w:szCs w:val="32"/>
          <w:cs/>
        </w:rPr>
        <w:t xml:space="preserve">    คือ จำนวนข้อมูลทั้งหมด</w:t>
      </w:r>
    </w:p>
    <w:p w:rsidR="00556A24" w:rsidRPr="00FF4606" w:rsidRDefault="002C140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การแปลความหมายของข้อมูล เป็นการอธิบายผลที่ได้จากการวิเคราะห์ข้อมูล เพื่อให้เกิดความเข้าใจ และได้ผลสรุปที่จะสามารถนำไปใช้ต่อไปได้ การอธิบายผลจำเป็นต้องใช้ความรู้เกี่ยวกับเรื่องของสถิติ ประกอบกับความรู้เกี่ยวกับเรื่องที่ศึกษาเพื่อให้การแปลความหมายของข้อมูล มีความครบถ้วนสมบูรณ์</w:t>
      </w:r>
    </w:p>
    <w:p w:rsidR="00556A24" w:rsidRPr="00FF4606" w:rsidRDefault="00556A24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</w:rPr>
        <w:t xml:space="preserve">2.2.3.6 </w:t>
      </w:r>
      <w:r w:rsidR="00F65DE9" w:rsidRPr="00FF4606">
        <w:rPr>
          <w:rFonts w:asciiTheme="majorBidi" w:hAnsiTheme="majorBidi" w:cstheme="majorBidi"/>
          <w:sz w:val="32"/>
          <w:szCs w:val="32"/>
          <w:cs/>
        </w:rPr>
        <w:t xml:space="preserve">การวิเคราะห์จัดกลุ่มด้วยระบบ </w:t>
      </w:r>
      <w:r w:rsidR="00F65DE9" w:rsidRPr="00FF4606">
        <w:rPr>
          <w:rFonts w:asciiTheme="majorBidi" w:hAnsiTheme="majorBidi" w:cstheme="majorBidi"/>
          <w:sz w:val="32"/>
          <w:szCs w:val="32"/>
        </w:rPr>
        <w:t>ABC Analysis</w:t>
      </w:r>
    </w:p>
    <w:p w:rsidR="00F65DE9" w:rsidRPr="00FF4606" w:rsidRDefault="00F65DE9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</w:rPr>
        <w:tab/>
      </w:r>
      <w:r w:rsidR="002941C4" w:rsidRPr="00FF4606">
        <w:rPr>
          <w:rFonts w:asciiTheme="majorBidi" w:hAnsiTheme="majorBidi" w:cstheme="majorBidi"/>
          <w:sz w:val="32"/>
          <w:szCs w:val="32"/>
          <w:cs/>
        </w:rPr>
        <w:t xml:space="preserve">การวิเคราะห์จัดกลุ่มด้วยระบบ </w:t>
      </w:r>
      <w:r w:rsidR="002941C4"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="002A3678" w:rsidRPr="00FF4606">
        <w:rPr>
          <w:rFonts w:asciiTheme="majorBidi" w:hAnsiTheme="majorBidi" w:cstheme="majorBidi"/>
          <w:sz w:val="32"/>
          <w:szCs w:val="32"/>
          <w:cs/>
        </w:rPr>
        <w:t xml:space="preserve">คือ เป็นเครื่องมือหนึ่งที่ช่วยในการจัดลำดับความสำคัญของงาน ซึ่งเป็นหัวใจหลักของการวิเคราะห์แบบ </w:t>
      </w:r>
      <w:r w:rsidR="002A3678"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="002A3678" w:rsidRPr="00FF4606">
        <w:rPr>
          <w:rFonts w:asciiTheme="majorBidi" w:hAnsiTheme="majorBidi" w:cstheme="majorBidi"/>
          <w:sz w:val="32"/>
          <w:szCs w:val="32"/>
          <w:cs/>
        </w:rPr>
        <w:t>นั้น ก็คือการให้ความสำคัญสินค้าตามมูลค่า ไม่ว่าจะเป็นมูลค่าความสำคัญของการใช้งานหรือมูลค่าของเงิน และ</w:t>
      </w:r>
      <w:r w:rsidR="002A3678" w:rsidRPr="00FF4606">
        <w:rPr>
          <w:rFonts w:asciiTheme="majorBidi" w:hAnsiTheme="majorBidi" w:cstheme="majorBidi"/>
          <w:sz w:val="32"/>
          <w:szCs w:val="32"/>
          <w:cs/>
        </w:rPr>
        <w:lastRenderedPageBreak/>
        <w:t>ลำดับความสำคัญของงาน</w:t>
      </w:r>
      <w:r w:rsidR="005F31BF" w:rsidRPr="00FF4606">
        <w:rPr>
          <w:rFonts w:asciiTheme="majorBidi" w:hAnsiTheme="majorBidi" w:cstheme="majorBidi"/>
          <w:sz w:val="32"/>
          <w:szCs w:val="32"/>
          <w:cs/>
        </w:rPr>
        <w:t xml:space="preserve"> โดยจะมีการแบ่งประเภทความสำคัญเป็นกลุ่มๆ </w:t>
      </w:r>
      <w:r w:rsidR="005F31BF" w:rsidRPr="00FF4606">
        <w:rPr>
          <w:rFonts w:asciiTheme="majorBidi" w:hAnsiTheme="majorBidi" w:cstheme="majorBidi"/>
          <w:sz w:val="32"/>
          <w:szCs w:val="32"/>
        </w:rPr>
        <w:t xml:space="preserve">3 </w:t>
      </w:r>
      <w:r w:rsidR="005F31BF" w:rsidRPr="00FF4606">
        <w:rPr>
          <w:rFonts w:asciiTheme="majorBidi" w:hAnsiTheme="majorBidi" w:cstheme="majorBidi"/>
          <w:sz w:val="32"/>
          <w:szCs w:val="32"/>
          <w:cs/>
        </w:rPr>
        <w:t xml:space="preserve">กลุ่ม คือ </w:t>
      </w:r>
      <w:r w:rsidR="005F31BF" w:rsidRPr="00FF4606">
        <w:rPr>
          <w:rFonts w:asciiTheme="majorBidi" w:hAnsiTheme="majorBidi" w:cstheme="majorBidi"/>
          <w:sz w:val="32"/>
          <w:szCs w:val="32"/>
        </w:rPr>
        <w:t xml:space="preserve">A, B </w:t>
      </w:r>
      <w:r w:rsidR="005F31BF" w:rsidRPr="00FF4606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="005F31BF" w:rsidRPr="00FF4606">
        <w:rPr>
          <w:rFonts w:asciiTheme="majorBidi" w:hAnsiTheme="majorBidi" w:cstheme="majorBidi"/>
          <w:sz w:val="32"/>
          <w:szCs w:val="32"/>
        </w:rPr>
        <w:t xml:space="preserve">C </w:t>
      </w:r>
      <w:r w:rsidR="005F31BF" w:rsidRPr="00FF4606">
        <w:rPr>
          <w:rFonts w:asciiTheme="majorBidi" w:hAnsiTheme="majorBidi" w:cstheme="majorBidi"/>
          <w:sz w:val="32"/>
          <w:szCs w:val="32"/>
          <w:cs/>
        </w:rPr>
        <w:t>ตามลำดับความสำคัญ ซึ่งจะพิจารณาจากปริมาณและความสำคัญของงานเป็นเกณฑ์</w:t>
      </w:r>
      <w:r w:rsidR="004B37B3" w:rsidRPr="00FF4606">
        <w:rPr>
          <w:rFonts w:asciiTheme="majorBidi" w:hAnsiTheme="majorBidi" w:cstheme="majorBidi"/>
          <w:sz w:val="32"/>
          <w:szCs w:val="32"/>
          <w:cs/>
        </w:rPr>
        <w:t xml:space="preserve">ในการแบ่ง เพื่อลดภาระในการควบคุมดูแลงานที่มีจำนวนมากๆ ถ้าหากงานไม่มีการแบ่งกลุ่มสินค้าต่างๆ ก็จะทำให้เสียเวลาในการดูแลงานและงานบางอย่างที่ไม่จำเป็น ทั้งนี้การวิเคราะห์แบบ </w:t>
      </w:r>
      <w:r w:rsidR="004B37B3"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="004B37B3" w:rsidRPr="00FF4606">
        <w:rPr>
          <w:rFonts w:asciiTheme="majorBidi" w:hAnsiTheme="majorBidi" w:cstheme="majorBidi"/>
          <w:sz w:val="32"/>
          <w:szCs w:val="32"/>
          <w:cs/>
        </w:rPr>
        <w:t>ก็จะเข้าไปจัดการสินค้าคงคลังในการลดเวลาที่เกินจำเป็นไปได้</w:t>
      </w:r>
    </w:p>
    <w:p w:rsidR="004B37B3" w:rsidRPr="00FF4606" w:rsidRDefault="004B37B3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  <w:t xml:space="preserve">           การวิเคราะห์แบบ </w:t>
      </w:r>
      <w:r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FF4606">
        <w:rPr>
          <w:rFonts w:asciiTheme="majorBidi" w:hAnsiTheme="majorBidi" w:cstheme="majorBidi"/>
          <w:sz w:val="32"/>
          <w:szCs w:val="32"/>
          <w:cs/>
        </w:rPr>
        <w:t>ได้ประยุกต์มาจากหลักการของพา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เร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โต โดย 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วิลเฟร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>โด พา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เร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โต </w:t>
      </w:r>
      <w:r w:rsidRPr="00FF4606">
        <w:rPr>
          <w:rFonts w:asciiTheme="majorBidi" w:hAnsiTheme="majorBidi" w:cstheme="majorBidi"/>
          <w:sz w:val="32"/>
          <w:szCs w:val="32"/>
        </w:rPr>
        <w:t>(</w:t>
      </w:r>
      <w:proofErr w:type="spellStart"/>
      <w:r w:rsidRPr="00FF4606">
        <w:rPr>
          <w:rFonts w:asciiTheme="majorBidi" w:hAnsiTheme="majorBidi" w:cstheme="majorBidi"/>
          <w:sz w:val="32"/>
          <w:szCs w:val="32"/>
        </w:rPr>
        <w:t>vifredo</w:t>
      </w:r>
      <w:proofErr w:type="spellEnd"/>
      <w:r w:rsidRPr="00FF4606">
        <w:rPr>
          <w:rFonts w:asciiTheme="majorBidi" w:hAnsiTheme="majorBidi" w:cstheme="majorBidi"/>
          <w:sz w:val="32"/>
          <w:szCs w:val="32"/>
        </w:rPr>
        <w:t xml:space="preserve"> Pareto) </w:t>
      </w:r>
      <w:r w:rsidR="002D49F5" w:rsidRPr="00FF4606">
        <w:rPr>
          <w:rFonts w:asciiTheme="majorBidi" w:hAnsiTheme="majorBidi" w:cstheme="majorBidi"/>
          <w:sz w:val="32"/>
          <w:szCs w:val="32"/>
          <w:cs/>
        </w:rPr>
        <w:t xml:space="preserve">นักเศรษฐศาสตร์ชาวอิตาลี ตั้งข้อสังเกตว่า </w:t>
      </w:r>
      <w:r w:rsidR="002D49F5" w:rsidRPr="00FF4606">
        <w:rPr>
          <w:rFonts w:asciiTheme="majorBidi" w:hAnsiTheme="majorBidi" w:cstheme="majorBidi"/>
          <w:sz w:val="32"/>
          <w:szCs w:val="32"/>
        </w:rPr>
        <w:t>“</w:t>
      </w:r>
      <w:r w:rsidR="002D49F5" w:rsidRPr="00FF4606">
        <w:rPr>
          <w:rFonts w:asciiTheme="majorBidi" w:hAnsiTheme="majorBidi" w:cstheme="majorBidi"/>
          <w:sz w:val="32"/>
          <w:szCs w:val="32"/>
          <w:cs/>
        </w:rPr>
        <w:t xml:space="preserve">สิ่งที่สำคัญจะมีอยู่เป็นจำนวนที่น้อยกว่าสิ่งที่ที่สำคัญซึ่งมักจะมีจำนวนที่มากกว่า ในอัตราส่วน </w:t>
      </w:r>
      <w:r w:rsidR="002D49F5" w:rsidRPr="00FF4606">
        <w:rPr>
          <w:rFonts w:asciiTheme="majorBidi" w:hAnsiTheme="majorBidi" w:cstheme="majorBidi"/>
          <w:sz w:val="32"/>
          <w:szCs w:val="32"/>
        </w:rPr>
        <w:t xml:space="preserve">20 </w:t>
      </w:r>
      <w:r w:rsidR="002D49F5" w:rsidRPr="00FF4606">
        <w:rPr>
          <w:rFonts w:asciiTheme="majorBidi" w:hAnsiTheme="majorBidi" w:cstheme="majorBidi"/>
          <w:sz w:val="32"/>
          <w:szCs w:val="32"/>
          <w:cs/>
        </w:rPr>
        <w:t xml:space="preserve">ต่อ </w:t>
      </w:r>
      <w:r w:rsidR="002D49F5" w:rsidRPr="00FF4606">
        <w:rPr>
          <w:rFonts w:asciiTheme="majorBidi" w:hAnsiTheme="majorBidi" w:cstheme="majorBidi"/>
          <w:sz w:val="32"/>
          <w:szCs w:val="32"/>
        </w:rPr>
        <w:t xml:space="preserve">80 </w:t>
      </w:r>
      <w:r w:rsidR="002D49F5" w:rsidRPr="00FF4606">
        <w:rPr>
          <w:rFonts w:asciiTheme="majorBidi" w:hAnsiTheme="majorBidi" w:cstheme="majorBidi"/>
          <w:sz w:val="32"/>
          <w:szCs w:val="32"/>
          <w:cs/>
        </w:rPr>
        <w:t>นั่นคือการให้ความสำคัญกับกลุ่มสินค้าจำนวนน้อยที่มีมูลค่ามาก มากกว่ากลุ่มสินค้าจำนวนมากโดยรวมมีมูลค่าน้อย</w:t>
      </w:r>
      <w:r w:rsidR="002D49F5" w:rsidRPr="00FF4606">
        <w:rPr>
          <w:rFonts w:asciiTheme="majorBidi" w:hAnsiTheme="majorBidi" w:cstheme="majorBidi"/>
          <w:sz w:val="32"/>
          <w:szCs w:val="32"/>
        </w:rPr>
        <w:t xml:space="preserve">” (Diana, Francisco, </w:t>
      </w:r>
      <w:proofErr w:type="spellStart"/>
      <w:r w:rsidR="002D49F5" w:rsidRPr="00FF4606">
        <w:rPr>
          <w:rFonts w:asciiTheme="majorBidi" w:hAnsiTheme="majorBidi" w:cstheme="majorBidi"/>
          <w:sz w:val="32"/>
          <w:szCs w:val="32"/>
        </w:rPr>
        <w:t>Soumaya</w:t>
      </w:r>
      <w:proofErr w:type="spellEnd"/>
      <w:r w:rsidR="002D49F5" w:rsidRPr="00FF4606">
        <w:rPr>
          <w:rFonts w:asciiTheme="majorBidi" w:hAnsiTheme="majorBidi" w:cstheme="majorBidi"/>
          <w:sz w:val="32"/>
          <w:szCs w:val="32"/>
        </w:rPr>
        <w:t xml:space="preserve"> and Ada, 2017)</w:t>
      </w:r>
    </w:p>
    <w:p w:rsidR="003E77A4" w:rsidRPr="00FF4606" w:rsidRDefault="002D49F5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ab/>
        <w:t xml:space="preserve">            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ในการจัดการงานตามการวิเคราะห์แบบ </w:t>
      </w:r>
      <w:r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ถ้าเอกสารงานใดที่มีความสำคัญสูง จะต้องมีการจัดการดูแลและควบคุมอย่างใกล้ชิด ส่วนใหญ่จะถูกแบ่งออกเป็น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3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ระดับ คือ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A, B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FF4606">
        <w:rPr>
          <w:rFonts w:asciiTheme="majorBidi" w:hAnsiTheme="majorBidi" w:cstheme="majorBidi"/>
          <w:sz w:val="32"/>
          <w:szCs w:val="32"/>
        </w:rPr>
        <w:t xml:space="preserve">C </w:t>
      </w:r>
      <w:r w:rsidRPr="00FF4606">
        <w:rPr>
          <w:rFonts w:asciiTheme="majorBidi" w:hAnsiTheme="majorBidi" w:cstheme="majorBidi"/>
          <w:sz w:val="32"/>
          <w:szCs w:val="32"/>
          <w:cs/>
        </w:rPr>
        <w:t>ตามลำดับ เพื่อได้รับการควบคุมที่แตกต่างกันไป สามารถช่วยในการบริหารงานให้มีประสิทธิภาพ ด้านเวลาที่ใช้และค่าใช้จ่าย สินค้าที่มีมูลค่ามากก็ควรมีการ</w:t>
      </w:r>
      <w:r w:rsidR="003E77A4" w:rsidRPr="00FF4606">
        <w:rPr>
          <w:rFonts w:asciiTheme="majorBidi" w:hAnsiTheme="majorBidi" w:cstheme="majorBidi"/>
          <w:sz w:val="32"/>
          <w:szCs w:val="32"/>
          <w:cs/>
        </w:rPr>
        <w:t xml:space="preserve">ดูแลจัดการอย่างเข้มงวด ช่วยสามารถทำให้การควบคุมและตัดสินใจได้ถูกต้อง ว่าสินค้าคงคลังแบบใดควรได้รับการควบคุมในระดับที่เหมาะสม หลักเกณฑ์ในการจำแนกกลุ่มของเอกสารตามการวิเคราะห์แบบ </w:t>
      </w:r>
      <w:r w:rsidR="003E77A4"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="003E77A4" w:rsidRPr="00FF4606">
        <w:rPr>
          <w:rFonts w:asciiTheme="majorBidi" w:hAnsiTheme="majorBidi" w:cstheme="majorBidi"/>
          <w:sz w:val="32"/>
          <w:szCs w:val="32"/>
          <w:cs/>
        </w:rPr>
        <w:t>ดังนี้</w:t>
      </w:r>
    </w:p>
    <w:p w:rsidR="003E77A4" w:rsidRPr="00FF4606" w:rsidRDefault="003E77A4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2.3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755D49" w:rsidRPr="00FF4606">
        <w:rPr>
          <w:rFonts w:asciiTheme="majorBidi" w:hAnsiTheme="majorBidi" w:cstheme="majorBidi"/>
          <w:sz w:val="32"/>
          <w:szCs w:val="32"/>
          <w:cs/>
        </w:rPr>
        <w:t>การจำแนกกลุ่มของงานต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ามการวิเคราะห์แบบ </w:t>
      </w:r>
      <w:r w:rsidRPr="00FF4606">
        <w:rPr>
          <w:rFonts w:asciiTheme="majorBidi" w:hAnsiTheme="majorBidi" w:cstheme="majorBidi"/>
          <w:sz w:val="32"/>
          <w:szCs w:val="32"/>
        </w:rPr>
        <w:t>ABC Analysis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3544"/>
        <w:gridCol w:w="3623"/>
      </w:tblGrid>
      <w:tr w:rsidR="002C2AA1" w:rsidRPr="00FF4606" w:rsidTr="00A80211">
        <w:tc>
          <w:tcPr>
            <w:tcW w:w="1129" w:type="dxa"/>
          </w:tcPr>
          <w:p w:rsidR="002C2AA1" w:rsidRPr="00FF4606" w:rsidRDefault="002C2AA1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กลุ่ม</w:t>
            </w:r>
          </w:p>
        </w:tc>
        <w:tc>
          <w:tcPr>
            <w:tcW w:w="3544" w:type="dxa"/>
          </w:tcPr>
          <w:p w:rsidR="002C2AA1" w:rsidRPr="00FF4606" w:rsidRDefault="007C332C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ร้อยละของ</w:t>
            </w:r>
            <w:r w:rsidR="006E7C30"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มูลค่าในการใช้</w:t>
            </w:r>
          </w:p>
        </w:tc>
        <w:tc>
          <w:tcPr>
            <w:tcW w:w="3623" w:type="dxa"/>
          </w:tcPr>
          <w:p w:rsidR="002C2AA1" w:rsidRPr="00FF4606" w:rsidRDefault="002C2AA1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ร้อยละของปริมาณการใช้ทั้งหมด</w:t>
            </w:r>
          </w:p>
        </w:tc>
      </w:tr>
      <w:tr w:rsidR="002C2AA1" w:rsidRPr="00FF4606" w:rsidTr="00A80211">
        <w:tc>
          <w:tcPr>
            <w:tcW w:w="1129" w:type="dxa"/>
          </w:tcPr>
          <w:p w:rsidR="002C2AA1" w:rsidRPr="00FF4606" w:rsidRDefault="002C2AA1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A</w:t>
            </w:r>
          </w:p>
        </w:tc>
        <w:tc>
          <w:tcPr>
            <w:tcW w:w="3544" w:type="dxa"/>
          </w:tcPr>
          <w:p w:rsidR="002C2AA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7</w:t>
            </w:r>
            <w:r w:rsidR="00F75E7E" w:rsidRPr="00FF4606">
              <w:rPr>
                <w:rFonts w:asciiTheme="majorBidi" w:hAnsiTheme="majorBidi" w:cstheme="majorBidi"/>
                <w:sz w:val="32"/>
                <w:szCs w:val="32"/>
              </w:rPr>
              <w:t>5-100</w:t>
            </w:r>
          </w:p>
        </w:tc>
        <w:tc>
          <w:tcPr>
            <w:tcW w:w="3623" w:type="dxa"/>
          </w:tcPr>
          <w:p w:rsidR="002C2AA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2</w:t>
            </w:r>
            <w:r w:rsidR="00F75E7E" w:rsidRPr="00FF4606">
              <w:rPr>
                <w:rFonts w:asciiTheme="majorBidi" w:hAnsiTheme="majorBidi" w:cstheme="majorBidi"/>
                <w:sz w:val="32"/>
                <w:szCs w:val="32"/>
              </w:rPr>
              <w:t>5</w:t>
            </w:r>
          </w:p>
        </w:tc>
      </w:tr>
      <w:tr w:rsidR="002C2AA1" w:rsidRPr="00FF4606" w:rsidTr="00A80211">
        <w:tc>
          <w:tcPr>
            <w:tcW w:w="1129" w:type="dxa"/>
          </w:tcPr>
          <w:p w:rsidR="002C2AA1" w:rsidRPr="00FF4606" w:rsidRDefault="002C2AA1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B</w:t>
            </w:r>
          </w:p>
        </w:tc>
        <w:tc>
          <w:tcPr>
            <w:tcW w:w="3544" w:type="dxa"/>
          </w:tcPr>
          <w:p w:rsidR="002C2AA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45-75</w:t>
            </w:r>
          </w:p>
        </w:tc>
        <w:tc>
          <w:tcPr>
            <w:tcW w:w="3623" w:type="dxa"/>
          </w:tcPr>
          <w:p w:rsidR="00A8021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30</w:t>
            </w:r>
          </w:p>
        </w:tc>
      </w:tr>
      <w:tr w:rsidR="002C2AA1" w:rsidRPr="00FF4606" w:rsidTr="00A80211">
        <w:tc>
          <w:tcPr>
            <w:tcW w:w="1129" w:type="dxa"/>
          </w:tcPr>
          <w:p w:rsidR="002C2AA1" w:rsidRPr="00FF4606" w:rsidRDefault="002C2AA1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C</w:t>
            </w:r>
          </w:p>
        </w:tc>
        <w:tc>
          <w:tcPr>
            <w:tcW w:w="3544" w:type="dxa"/>
          </w:tcPr>
          <w:p w:rsidR="002C2AA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0-45</w:t>
            </w:r>
          </w:p>
        </w:tc>
        <w:tc>
          <w:tcPr>
            <w:tcW w:w="3623" w:type="dxa"/>
          </w:tcPr>
          <w:p w:rsidR="002C2AA1" w:rsidRPr="00FF4606" w:rsidRDefault="00F6796D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</w:rPr>
              <w:t>45</w:t>
            </w:r>
          </w:p>
        </w:tc>
      </w:tr>
    </w:tbl>
    <w:p w:rsidR="00A80211" w:rsidRPr="00FF4606" w:rsidRDefault="00A80211" w:rsidP="00BF3B49">
      <w:pPr>
        <w:spacing w:line="240" w:lineRule="auto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จากตาราง การจำแนกประเภทงานออกเป้นกลุ่มตามการวิเคราะห์แบบ </w:t>
      </w:r>
      <w:r w:rsidRPr="00FF4606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มี </w:t>
      </w:r>
      <w:r w:rsidRPr="00FF4606">
        <w:rPr>
          <w:rFonts w:asciiTheme="majorBidi" w:hAnsiTheme="majorBidi" w:cstheme="majorBidi"/>
          <w:sz w:val="32"/>
          <w:szCs w:val="32"/>
        </w:rPr>
        <w:t xml:space="preserve">3 </w:t>
      </w:r>
      <w:r w:rsidRPr="00FF4606">
        <w:rPr>
          <w:rFonts w:asciiTheme="majorBidi" w:hAnsiTheme="majorBidi" w:cstheme="majorBidi"/>
          <w:sz w:val="32"/>
          <w:szCs w:val="32"/>
          <w:cs/>
        </w:rPr>
        <w:t>กลุ่ม ดังนี้</w:t>
      </w:r>
    </w:p>
    <w:p w:rsidR="00A80211" w:rsidRPr="00FF4606" w:rsidRDefault="00A80211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  <w:t xml:space="preserve">กลุ่ม </w:t>
      </w:r>
      <w:r w:rsidRPr="00FF4606">
        <w:rPr>
          <w:rFonts w:asciiTheme="majorBidi" w:hAnsiTheme="majorBidi" w:cstheme="majorBidi"/>
          <w:sz w:val="32"/>
          <w:szCs w:val="32"/>
        </w:rPr>
        <w:t xml:space="preserve">A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เป็นงานที่มีความสำคัญสูงมาก ประมาณร้อยละ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75-100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ของมูลค่าของงานทั้งหมด </w:t>
      </w:r>
      <w:r w:rsidRPr="00FF4606">
        <w:rPr>
          <w:rFonts w:asciiTheme="majorBidi" w:hAnsiTheme="majorBidi" w:cstheme="majorBidi"/>
          <w:sz w:val="32"/>
          <w:szCs w:val="32"/>
        </w:rPr>
        <w:t xml:space="preserve">(Total value)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มีจำนวนของงานร้อยละ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25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ของปริมาณการใช้งานเกี่ยวกับการทำงานทั้งหมด </w:t>
      </w:r>
      <w:r w:rsidRPr="00FF4606">
        <w:rPr>
          <w:rFonts w:asciiTheme="majorBidi" w:hAnsiTheme="majorBidi" w:cstheme="majorBidi"/>
          <w:sz w:val="32"/>
          <w:szCs w:val="32"/>
        </w:rPr>
        <w:t>(Total items)</w:t>
      </w:r>
    </w:p>
    <w:p w:rsidR="00A80211" w:rsidRPr="00FF4606" w:rsidRDefault="00A80211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ab/>
        <w:t xml:space="preserve">กลุ่ม </w:t>
      </w:r>
      <w:r w:rsidRPr="00FF4606">
        <w:rPr>
          <w:rFonts w:asciiTheme="majorBidi" w:hAnsiTheme="majorBidi" w:cstheme="majorBidi"/>
          <w:sz w:val="32"/>
          <w:szCs w:val="32"/>
        </w:rPr>
        <w:t xml:space="preserve">B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เป็นงานที่มีความสำคัญปานกลาง ประมาณร้อยละ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45-75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ของมูลค่าของงานทั้งหมด มีจำนวนประมาณร้อยละ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30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Pr="00FF4606">
        <w:rPr>
          <w:rFonts w:asciiTheme="majorBidi" w:hAnsiTheme="majorBidi" w:cstheme="majorBidi"/>
          <w:sz w:val="32"/>
          <w:szCs w:val="32"/>
          <w:cs/>
        </w:rPr>
        <w:t>ของปริมาณการใช้งานเกี่ยวกับการทำงานทั้งหมด</w:t>
      </w:r>
    </w:p>
    <w:p w:rsidR="0037726C" w:rsidRPr="00FF4606" w:rsidRDefault="00A80211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  <w:t xml:space="preserve">กลุ่ม </w:t>
      </w:r>
      <w:r w:rsidRPr="00FF4606">
        <w:rPr>
          <w:rFonts w:asciiTheme="majorBidi" w:hAnsiTheme="majorBidi" w:cstheme="majorBidi"/>
          <w:sz w:val="32"/>
          <w:szCs w:val="32"/>
        </w:rPr>
        <w:t xml:space="preserve">C </w:t>
      </w:r>
      <w:r w:rsidR="006E7C30" w:rsidRPr="00FF4606">
        <w:rPr>
          <w:rFonts w:asciiTheme="majorBidi" w:hAnsiTheme="majorBidi" w:cstheme="majorBidi"/>
          <w:sz w:val="32"/>
          <w:szCs w:val="32"/>
          <w:cs/>
        </w:rPr>
        <w:t xml:space="preserve">เป็นงานที่มีความสำคัญต่ำ ประมาณร้อยละ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0-45</w:t>
      </w:r>
      <w:r w:rsidR="006E7C30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6E7C30" w:rsidRPr="00FF4606">
        <w:rPr>
          <w:rFonts w:asciiTheme="majorBidi" w:hAnsiTheme="majorBidi" w:cstheme="majorBidi"/>
          <w:sz w:val="32"/>
          <w:szCs w:val="32"/>
          <w:cs/>
        </w:rPr>
        <w:t xml:space="preserve">ของมูลค่าของงานทั้งหมด มีจำนวนประมาณร้อยละ </w:t>
      </w:r>
      <w:r w:rsidR="007C332C" w:rsidRPr="00FF4606">
        <w:rPr>
          <w:rFonts w:asciiTheme="majorBidi" w:hAnsiTheme="majorBidi" w:cstheme="majorBidi"/>
          <w:sz w:val="32"/>
          <w:szCs w:val="32"/>
        </w:rPr>
        <w:t>45</w:t>
      </w:r>
      <w:r w:rsidR="006E7C30"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6E7C30" w:rsidRPr="00FF4606">
        <w:rPr>
          <w:rFonts w:asciiTheme="majorBidi" w:hAnsiTheme="majorBidi" w:cstheme="majorBidi"/>
          <w:sz w:val="32"/>
          <w:szCs w:val="32"/>
          <w:cs/>
        </w:rPr>
        <w:t>ของปริมาณการใช้งานเกี่ยวกับการทำงานทั้งหมด</w:t>
      </w:r>
    </w:p>
    <w:p w:rsidR="0037726C" w:rsidRPr="00FF4606" w:rsidRDefault="0037726C" w:rsidP="007C332C">
      <w:pPr>
        <w:tabs>
          <w:tab w:val="left" w:pos="4678"/>
        </w:tabs>
        <w:jc w:val="center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53A3C7D8" wp14:editId="355CC1B6">
            <wp:extent cx="5358764" cy="2771775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9755" t="35065" r="27894" b="25973"/>
                    <a:stretch/>
                  </pic:blipFill>
                  <pic:spPr bwMode="auto">
                    <a:xfrm>
                      <a:off x="0" y="0"/>
                      <a:ext cx="5453557" cy="2820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726C" w:rsidRPr="00FF4606" w:rsidRDefault="0037726C" w:rsidP="00A53CEA">
      <w:pPr>
        <w:jc w:val="center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ภาพที่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2.2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กราฟการจำแนกรายการสินค้าโดยการวิเคราะห์แบบ </w:t>
      </w:r>
      <w:r w:rsidRPr="00FF4606">
        <w:rPr>
          <w:rFonts w:asciiTheme="majorBidi" w:hAnsiTheme="majorBidi" w:cstheme="majorBidi"/>
          <w:noProof/>
          <w:sz w:val="32"/>
          <w:szCs w:val="32"/>
        </w:rPr>
        <w:t>ABC Analysis</w:t>
      </w:r>
    </w:p>
    <w:p w:rsidR="007C332C" w:rsidRPr="00FF4606" w:rsidRDefault="0037726C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</w:rPr>
        <w:tab/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จากภาพที่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2.2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เป้นกราฟที่แสดงความสัมพันธ์ระหว่างร้อยละของมูลค่าสินค้า และร้อยละของปริมาณการใช้</w:t>
      </w:r>
      <w:r w:rsidR="007F4B27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สินค้าทั้งหมด แกน </w:t>
      </w:r>
      <w:r w:rsidR="007F4B27" w:rsidRPr="00FF4606">
        <w:rPr>
          <w:rFonts w:asciiTheme="majorBidi" w:hAnsiTheme="majorBidi" w:cstheme="majorBidi"/>
          <w:noProof/>
          <w:sz w:val="32"/>
          <w:szCs w:val="32"/>
        </w:rPr>
        <w:t xml:space="preserve">X </w:t>
      </w:r>
      <w:r w:rsidR="007F4B27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(แนวนอน) แสดงถึงร้อยละของปริมาณการใช้สินค้าคงคลังทั้งหมดในรอบ </w:t>
      </w:r>
      <w:r w:rsidR="007F4B27" w:rsidRPr="00FF4606">
        <w:rPr>
          <w:rFonts w:asciiTheme="majorBidi" w:hAnsiTheme="majorBidi" w:cstheme="majorBidi"/>
          <w:noProof/>
          <w:sz w:val="32"/>
          <w:szCs w:val="32"/>
        </w:rPr>
        <w:t xml:space="preserve">1 </w:t>
      </w:r>
      <w:r w:rsidR="007F4B27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ปี ส่วนแกน </w:t>
      </w:r>
      <w:r w:rsidR="007F4B27" w:rsidRPr="00FF4606">
        <w:rPr>
          <w:rFonts w:asciiTheme="majorBidi" w:hAnsiTheme="majorBidi" w:cstheme="majorBidi"/>
          <w:noProof/>
          <w:sz w:val="32"/>
          <w:szCs w:val="32"/>
        </w:rPr>
        <w:t xml:space="preserve">Y </w:t>
      </w:r>
      <w:r w:rsidR="007F4B27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(แนวตั้ง) แสดงถึงร้อยละของมูลค่าของสินค้าทั้งหมดในรอบ </w:t>
      </w:r>
      <w:r w:rsidR="007F4B27" w:rsidRPr="00FF4606">
        <w:rPr>
          <w:rFonts w:asciiTheme="majorBidi" w:hAnsiTheme="majorBidi" w:cstheme="majorBidi"/>
          <w:noProof/>
          <w:sz w:val="32"/>
          <w:szCs w:val="32"/>
        </w:rPr>
        <w:t xml:space="preserve">1 </w:t>
      </w:r>
      <w:r w:rsidR="007F4B27" w:rsidRPr="00FF4606">
        <w:rPr>
          <w:rFonts w:asciiTheme="majorBidi" w:hAnsiTheme="majorBidi" w:cstheme="majorBidi"/>
          <w:noProof/>
          <w:sz w:val="32"/>
          <w:szCs w:val="32"/>
          <w:cs/>
        </w:rPr>
        <w:t>ปี เมื่อพิจารณา</w:t>
      </w:r>
      <w:r w:rsidR="00E74BB1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จากกราฟจะเห็นว่า สินค้าคงคลังที่มีร้อยละของปริมาณการใช้สินค้าคงคลังน้อยแต่มีมูลค่สูงจะเป้นกลุ่ม </w:t>
      </w:r>
      <w:r w:rsidR="00E74BB1" w:rsidRPr="00FF4606">
        <w:rPr>
          <w:rFonts w:asciiTheme="majorBidi" w:hAnsiTheme="majorBidi" w:cstheme="majorBidi"/>
          <w:noProof/>
          <w:sz w:val="32"/>
          <w:szCs w:val="32"/>
        </w:rPr>
        <w:t xml:space="preserve">A </w:t>
      </w:r>
      <w:r w:rsidR="00E74BB1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ในทางกลับกันสินค้าคงคลังที่มีร้อยละของปริมาณการใช้สินค้าคงคลังมากแต่มีมูลค่าต่ำจะเป้นกลุ่ม </w:t>
      </w:r>
      <w:r w:rsidR="00E74BB1" w:rsidRPr="00FF4606">
        <w:rPr>
          <w:rFonts w:asciiTheme="majorBidi" w:hAnsiTheme="majorBidi" w:cstheme="majorBidi"/>
          <w:noProof/>
          <w:sz w:val="32"/>
          <w:szCs w:val="32"/>
        </w:rPr>
        <w:t xml:space="preserve">C </w:t>
      </w:r>
      <w:r w:rsidR="0048475E"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ส่วนกลุ่ม </w:t>
      </w:r>
      <w:r w:rsidR="0048475E" w:rsidRPr="00FF4606">
        <w:rPr>
          <w:rFonts w:asciiTheme="majorBidi" w:hAnsiTheme="majorBidi" w:cstheme="majorBidi"/>
          <w:noProof/>
          <w:sz w:val="32"/>
          <w:szCs w:val="32"/>
        </w:rPr>
        <w:t xml:space="preserve">B </w:t>
      </w:r>
      <w:r w:rsidR="0048475E" w:rsidRPr="00FF4606">
        <w:rPr>
          <w:rFonts w:asciiTheme="majorBidi" w:hAnsiTheme="majorBidi" w:cstheme="majorBidi"/>
          <w:noProof/>
          <w:sz w:val="32"/>
          <w:szCs w:val="32"/>
          <w:cs/>
        </w:rPr>
        <w:t>จะมีร้อยละของปริมาณการใช้สินค้าคงคลังใกล้เคียงกับร้อยละของมูลค่าของสินค้าคงคลัง</w:t>
      </w:r>
    </w:p>
    <w:p w:rsidR="0048475E" w:rsidRPr="00FF4606" w:rsidRDefault="0048475E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ขั้นตอนในการจำแนกกลุ่มสินค้าคงคลังตามหลักตามการวิเคราะห์แบบ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ABC Analysis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ดังนี้</w:t>
      </w:r>
    </w:p>
    <w:p w:rsidR="005774AA" w:rsidRPr="00FF4606" w:rsidRDefault="0048475E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ab/>
        <w:t xml:space="preserve">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1 </w:t>
      </w:r>
      <w:r w:rsidR="005774AA" w:rsidRPr="00FF4606">
        <w:rPr>
          <w:rFonts w:asciiTheme="majorBidi" w:hAnsiTheme="majorBidi" w:cstheme="majorBidi"/>
          <w:noProof/>
          <w:sz w:val="32"/>
          <w:szCs w:val="32"/>
          <w:cs/>
        </w:rPr>
        <w:t>เก็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บรวบรวมข้อมูลของสินค้าคงคลัง โดยมีรายละเอียดเป็นป</w:t>
      </w:r>
      <w:r w:rsidR="005774AA" w:rsidRPr="00FF4606">
        <w:rPr>
          <w:rFonts w:asciiTheme="majorBidi" w:hAnsiTheme="majorBidi" w:cstheme="majorBidi"/>
          <w:noProof/>
          <w:sz w:val="32"/>
          <w:szCs w:val="32"/>
          <w:cs/>
        </w:rPr>
        <w:t>ริมาณการใช้สินค้าคงคลังในรอบปี และราคาต่อหน่วยของสินค้าคงคลังแต่ละรายการ</w:t>
      </w:r>
    </w:p>
    <w:p w:rsidR="005774AA" w:rsidRPr="00FF4606" w:rsidRDefault="005774AA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lastRenderedPageBreak/>
        <w:tab/>
        <w:t xml:space="preserve">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2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คำนวณหามูลค่าสินค้าคงคลังแต่ละรายการที่หมุนเวียนในรอบปีนั้น โดยนำปริมาณการใช้สินค้าคงคลังในรอบปีคูณด้วยราคาต่อหน่วยของสินค้าคงคลัง</w:t>
      </w:r>
    </w:p>
    <w:p w:rsidR="005774AA" w:rsidRPr="00FF4606" w:rsidRDefault="005774AA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ab/>
        <w:t xml:space="preserve">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3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จัดเรียงลำดับจากข้อมูลสินค้าคงคลังแต่ละรายการตามมูลค่าสินค้าคงคลังที่คำนวณได้จาก 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2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จากมากไปหาน้อย</w:t>
      </w:r>
    </w:p>
    <w:p w:rsidR="005774AA" w:rsidRPr="00FF4606" w:rsidRDefault="005774AA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ab/>
        <w:t xml:space="preserve">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4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คำนวณหาหาร้อยละของปริมาณการใช้สินค้าคงคลังทั้งหมด และร้อยละของมูลค่าสนค้าคงคลังแต่ละรายการ ที่เรียงลำดับไว้ในขันตอนที่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>3</w:t>
      </w:r>
    </w:p>
    <w:p w:rsidR="009E37DA" w:rsidRPr="00FF4606" w:rsidRDefault="005774AA" w:rsidP="00BF3B49">
      <w:pPr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FF4606">
        <w:rPr>
          <w:rFonts w:asciiTheme="majorBidi" w:hAnsiTheme="majorBidi" w:cstheme="majorBidi"/>
          <w:noProof/>
          <w:sz w:val="32"/>
          <w:szCs w:val="32"/>
          <w:cs/>
        </w:rPr>
        <w:tab/>
        <w:t xml:space="preserve">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5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นำค่าที่หาได้จากขั้นตอนที่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4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นำมาสร้างกราฟแสดงความสัมพันธ์ระหว่างร้อยละของมูลค่าสินค้าคงคลัง และร้อยละของปริมาณการใช้สินค้าคงคลังทั้งหมด เพื่อพิจารณาจัดลำดับความสำคัญของรายการสินค้าออกเป็น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3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กลุ่ม คือ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A,B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 xml:space="preserve">และ </w:t>
      </w:r>
      <w:r w:rsidRPr="00FF4606">
        <w:rPr>
          <w:rFonts w:asciiTheme="majorBidi" w:hAnsiTheme="majorBidi" w:cstheme="majorBidi"/>
          <w:noProof/>
          <w:sz w:val="32"/>
          <w:szCs w:val="32"/>
        </w:rPr>
        <w:t xml:space="preserve">C </w:t>
      </w:r>
      <w:r w:rsidRPr="00FF4606">
        <w:rPr>
          <w:rFonts w:asciiTheme="majorBidi" w:hAnsiTheme="majorBidi" w:cstheme="majorBidi"/>
          <w:noProof/>
          <w:sz w:val="32"/>
          <w:szCs w:val="32"/>
          <w:cs/>
        </w:rPr>
        <w:t>ตามหลักเกณฑ์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</w:rPr>
        <w:tab/>
        <w:t xml:space="preserve">2.2.3.7 </w:t>
      </w:r>
      <w:r w:rsidRPr="00FF4606">
        <w:rPr>
          <w:rFonts w:asciiTheme="majorBidi" w:hAnsiTheme="majorBidi" w:cstheme="majorBidi"/>
          <w:sz w:val="32"/>
          <w:szCs w:val="32"/>
          <w:cs/>
        </w:rPr>
        <w:t>ผังงาน (</w:t>
      </w:r>
      <w:r w:rsidRPr="00FF4606">
        <w:rPr>
          <w:rFonts w:asciiTheme="majorBidi" w:hAnsiTheme="majorBidi" w:cstheme="majorBidi"/>
          <w:sz w:val="32"/>
          <w:szCs w:val="32"/>
        </w:rPr>
        <w:t>Flowchart)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  <w:cs/>
        </w:rPr>
        <w:t>ผังงาน (</w:t>
      </w:r>
      <w:r w:rsidRPr="00FF4606">
        <w:rPr>
          <w:rFonts w:asciiTheme="majorBidi" w:hAnsiTheme="majorBidi" w:cstheme="majorBidi"/>
          <w:sz w:val="32"/>
          <w:szCs w:val="32"/>
        </w:rPr>
        <w:t xml:space="preserve">Flowchart)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รูปภาพ (</w:t>
      </w:r>
      <w:r w:rsidRPr="00FF4606">
        <w:rPr>
          <w:rFonts w:asciiTheme="majorBidi" w:hAnsiTheme="majorBidi" w:cstheme="majorBidi"/>
          <w:sz w:val="32"/>
          <w:szCs w:val="32"/>
        </w:rPr>
        <w:t xml:space="preserve">Image) </w:t>
      </w:r>
      <w:r w:rsidRPr="00FF4606">
        <w:rPr>
          <w:rFonts w:asciiTheme="majorBidi" w:hAnsiTheme="majorBidi" w:cstheme="majorBidi"/>
          <w:sz w:val="32"/>
          <w:szCs w:val="32"/>
          <w:cs/>
        </w:rPr>
        <w:t>หรือสัญลักษณ์(</w:t>
      </w:r>
      <w:r w:rsidRPr="00FF4606">
        <w:rPr>
          <w:rFonts w:asciiTheme="majorBidi" w:hAnsiTheme="majorBidi" w:cstheme="majorBidi"/>
          <w:sz w:val="32"/>
          <w:szCs w:val="32"/>
        </w:rPr>
        <w:t xml:space="preserve">Symbol) </w:t>
      </w:r>
      <w:r w:rsidRPr="00FF4606">
        <w:rPr>
          <w:rFonts w:asciiTheme="majorBidi" w:hAnsiTheme="majorBidi" w:cstheme="majorBidi"/>
          <w:sz w:val="32"/>
          <w:szCs w:val="32"/>
          <w:cs/>
        </w:rPr>
        <w:t>ที่ใช้เขียนแทนขั้นตอน คำอธิบาย ข้อความหรือคำพูด ที่ใช้ในอัลกอริทึม (</w:t>
      </w:r>
      <w:r w:rsidRPr="00FF4606">
        <w:rPr>
          <w:rFonts w:asciiTheme="majorBidi" w:hAnsiTheme="majorBidi" w:cstheme="majorBidi"/>
          <w:sz w:val="32"/>
          <w:szCs w:val="32"/>
        </w:rPr>
        <w:t xml:space="preserve">Algorithm) </w:t>
      </w:r>
      <w:r w:rsidRPr="00FF4606">
        <w:rPr>
          <w:rFonts w:asciiTheme="majorBidi" w:hAnsiTheme="majorBidi" w:cstheme="majorBidi"/>
          <w:sz w:val="32"/>
          <w:szCs w:val="32"/>
          <w:cs/>
        </w:rPr>
        <w:t>เพราะการนำเสนอขั้นตอนของงานให้เข้าใจตรงกัน ระหว่างผู้เกี่ยวข้อง ด้วยคำพูด หรือ ข้อความ ทำได้ยากกว่าเมื่อใช้รูปภาพ หรือสัญลักษณ์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ผังงานแบ่งได้ </w:t>
      </w:r>
      <w:r w:rsidRPr="00FF4606">
        <w:rPr>
          <w:rFonts w:asciiTheme="majorBidi" w:hAnsiTheme="majorBidi" w:cstheme="majorBidi"/>
          <w:sz w:val="32"/>
          <w:szCs w:val="32"/>
        </w:rPr>
        <w:t>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ประเภท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1. </w:t>
      </w:r>
      <w:r w:rsidRPr="00FF4606">
        <w:rPr>
          <w:rFonts w:asciiTheme="majorBidi" w:hAnsiTheme="majorBidi" w:cstheme="majorBidi"/>
          <w:sz w:val="32"/>
          <w:szCs w:val="32"/>
          <w:cs/>
        </w:rPr>
        <w:t>ผังงานระบบ (</w:t>
      </w:r>
      <w:r w:rsidRPr="00FF4606">
        <w:rPr>
          <w:rFonts w:asciiTheme="majorBidi" w:hAnsiTheme="majorBidi" w:cstheme="majorBidi"/>
          <w:sz w:val="32"/>
          <w:szCs w:val="32"/>
        </w:rPr>
        <w:t xml:space="preserve">System Flowchart)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ผังงานที่แสดงขั้นตอนการทำงานในระบบอย่างกว้างๆ แต่ไม่เจาะลงในระบบงานย่อย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2. </w:t>
      </w:r>
      <w:r w:rsidRPr="00FF4606">
        <w:rPr>
          <w:rFonts w:asciiTheme="majorBidi" w:hAnsiTheme="majorBidi" w:cstheme="majorBidi"/>
          <w:sz w:val="32"/>
          <w:szCs w:val="32"/>
          <w:cs/>
        </w:rPr>
        <w:t>ผังงานโปรแกรม (</w:t>
      </w:r>
      <w:r w:rsidRPr="00FF4606">
        <w:rPr>
          <w:rFonts w:asciiTheme="majorBidi" w:hAnsiTheme="majorBidi" w:cstheme="majorBidi"/>
          <w:sz w:val="32"/>
          <w:szCs w:val="32"/>
        </w:rPr>
        <w:t xml:space="preserve">Program Flowchart)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ผังงานที่แสดงถึงขั้นตอนในการทำงานของโปรแกรม ตั้งแต่รับข้อมูล คำนวณ จนถึงแสดงผลลัพธ์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การเขียนผังงาน ( </w:t>
      </w:r>
      <w:r w:rsidRPr="00FF4606">
        <w:rPr>
          <w:rFonts w:asciiTheme="majorBidi" w:hAnsiTheme="majorBidi" w:cstheme="majorBidi"/>
          <w:sz w:val="32"/>
          <w:szCs w:val="32"/>
        </w:rPr>
        <w:t>Flowchart )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ผังงาน คือ แผนภาพที่มีการใช้สัญลักษณ์รูปภาพและลูกศรที่แสดงถึงขั้นตอนการทำงานของโปรแกรมหรือระบบทีละขั้นตอน รวมไปถึงทิศทางการไหลของข้อมูลตั้งแต่แรกจนได้ผลลัพธ์ตามที่ต้องการ</w:t>
      </w:r>
    </w:p>
    <w:p w:rsidR="00A53CEA" w:rsidRPr="00FF4606" w:rsidRDefault="00A53CE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53CEA" w:rsidRPr="00FF4606" w:rsidRDefault="00A53CE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53CEA" w:rsidRPr="00FF4606" w:rsidRDefault="00A53CE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9E37DA" w:rsidRPr="00FF4606" w:rsidRDefault="007020F4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>2.4</w:t>
      </w:r>
      <w:r w:rsidRPr="00FF4606">
        <w:rPr>
          <w:rFonts w:asciiTheme="majorBidi" w:hAnsiTheme="majorBidi" w:cstheme="majorBidi"/>
          <w:sz w:val="32"/>
          <w:szCs w:val="32"/>
        </w:rPr>
        <w:t xml:space="preserve"> </w:t>
      </w:r>
      <w:r w:rsidR="009E37DA" w:rsidRPr="00FF4606">
        <w:rPr>
          <w:rFonts w:asciiTheme="majorBidi" w:hAnsiTheme="majorBidi" w:cstheme="majorBidi"/>
          <w:sz w:val="32"/>
          <w:szCs w:val="32"/>
          <w:cs/>
        </w:rPr>
        <w:t>สัญลักษณ์</w:t>
      </w:r>
      <w:r w:rsidRPr="00FF4606">
        <w:rPr>
          <w:rFonts w:asciiTheme="majorBidi" w:hAnsiTheme="majorBidi" w:cstheme="majorBidi"/>
          <w:sz w:val="32"/>
          <w:szCs w:val="32"/>
          <w:cs/>
        </w:rPr>
        <w:t>แสดงของ</w:t>
      </w:r>
      <w:r w:rsidR="009E37DA" w:rsidRPr="00FF4606">
        <w:rPr>
          <w:rFonts w:asciiTheme="majorBidi" w:hAnsiTheme="majorBidi" w:cstheme="majorBidi"/>
          <w:sz w:val="32"/>
          <w:szCs w:val="32"/>
          <w:cs/>
        </w:rPr>
        <w:t>ผังงาน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2"/>
        <w:gridCol w:w="2409"/>
        <w:gridCol w:w="3765"/>
      </w:tblGrid>
      <w:tr w:rsidR="009E37DA" w:rsidRPr="00FF4606" w:rsidTr="00D16185">
        <w:tc>
          <w:tcPr>
            <w:tcW w:w="2122" w:type="dxa"/>
          </w:tcPr>
          <w:p w:rsidR="009E37DA" w:rsidRPr="00FF4606" w:rsidRDefault="009E37DA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ภาพสัญลักษณ์</w:t>
            </w:r>
          </w:p>
        </w:tc>
        <w:tc>
          <w:tcPr>
            <w:tcW w:w="2409" w:type="dxa"/>
          </w:tcPr>
          <w:p w:rsidR="009E37DA" w:rsidRPr="00FF4606" w:rsidRDefault="009E37DA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ชื่อเรียก</w:t>
            </w:r>
          </w:p>
        </w:tc>
        <w:tc>
          <w:tcPr>
            <w:tcW w:w="3765" w:type="dxa"/>
          </w:tcPr>
          <w:p w:rsidR="009E37DA" w:rsidRPr="00FF4606" w:rsidRDefault="009E37DA" w:rsidP="00D161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9E37DA" w:rsidRPr="00FF4606" w:rsidTr="00A53CEA">
        <w:tc>
          <w:tcPr>
            <w:tcW w:w="2122" w:type="dxa"/>
            <w:vAlign w:val="center"/>
          </w:tcPr>
          <w:p w:rsidR="00FA4574" w:rsidRPr="00FF4606" w:rsidRDefault="00FA4574" w:rsidP="00A53CE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9E37DA" w:rsidRPr="00FF4606" w:rsidRDefault="00FA4574" w:rsidP="00A53CE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3F68880E">
                  <wp:extent cx="1078865" cy="231775"/>
                  <wp:effectExtent l="0" t="0" r="6985" b="0"/>
                  <wp:docPr id="8" name="รูปภาพ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865" cy="231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FA4574" w:rsidRPr="00FF4606" w:rsidRDefault="00FA4574" w:rsidP="00A53CE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2409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เริ่มต้นและจบ</w:t>
            </w:r>
          </w:p>
        </w:tc>
        <w:tc>
          <w:tcPr>
            <w:tcW w:w="3765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แทนจุดเริ่มต้นและจบของโปรแกรมหรือการทำงาน</w:t>
            </w:r>
          </w:p>
        </w:tc>
      </w:tr>
      <w:tr w:rsidR="009E37DA" w:rsidRPr="00FF4606" w:rsidTr="00D16185">
        <w:tc>
          <w:tcPr>
            <w:tcW w:w="2122" w:type="dxa"/>
            <w:vAlign w:val="center"/>
          </w:tcPr>
          <w:p w:rsidR="009E37DA" w:rsidRPr="00FF4606" w:rsidRDefault="00EB41B4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7651B8E4">
                  <wp:extent cx="890270" cy="328930"/>
                  <wp:effectExtent l="0" t="0" r="5080" b="0"/>
                  <wp:docPr id="10" name="รูปภาพ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328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การรับและแสดงผลของข้อมูล</w:t>
            </w:r>
          </w:p>
        </w:tc>
        <w:tc>
          <w:tcPr>
            <w:tcW w:w="3765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แสดงการอ่านข้อมูลจากหน่วยเก็บข้อมูลสำรองเข้าสู่หน่วยความจำหลักภายใน เครื่องหรือการแสดงผลลัพธ์จากการประมวลผลออกมา</w:t>
            </w:r>
          </w:p>
        </w:tc>
      </w:tr>
      <w:tr w:rsidR="00D16185" w:rsidRPr="00FF4606" w:rsidTr="00D16185">
        <w:tc>
          <w:tcPr>
            <w:tcW w:w="2122" w:type="dxa"/>
            <w:vAlign w:val="center"/>
          </w:tcPr>
          <w:p w:rsidR="009E37DA" w:rsidRPr="00FF4606" w:rsidRDefault="00EB41B4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1DF372FD">
                  <wp:extent cx="902335" cy="457200"/>
                  <wp:effectExtent l="0" t="0" r="0" b="0"/>
                  <wp:docPr id="12" name="รูปภาพ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การตัดสินใจ</w:t>
            </w:r>
          </w:p>
        </w:tc>
        <w:tc>
          <w:tcPr>
            <w:tcW w:w="3765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การตรวจสอบเงื่อนไขเพื่อตัดสินใจ โดยมีเส้นออกจากรูปเพื่อแสดงทิศทางการทำงานต่อไป เงื่อนไขเป็นจริงหรือเป็นเท็จ</w:t>
            </w:r>
          </w:p>
        </w:tc>
      </w:tr>
      <w:tr w:rsidR="00D16185" w:rsidRPr="00FF4606" w:rsidTr="00D16185">
        <w:tc>
          <w:tcPr>
            <w:tcW w:w="2122" w:type="dxa"/>
            <w:vAlign w:val="center"/>
          </w:tcPr>
          <w:p w:rsidR="009E37DA" w:rsidRPr="00FF4606" w:rsidRDefault="00EB41B4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420CB0B4">
                  <wp:extent cx="871855" cy="335280"/>
                  <wp:effectExtent l="0" t="0" r="4445" b="7620"/>
                  <wp:docPr id="14" name="รูปภาพ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335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การปฏิบัติงาน</w:t>
            </w:r>
          </w:p>
        </w:tc>
        <w:tc>
          <w:tcPr>
            <w:tcW w:w="3765" w:type="dxa"/>
          </w:tcPr>
          <w:p w:rsidR="009E37DA" w:rsidRPr="00FF4606" w:rsidRDefault="00FA457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ใช้แสดงคำสั่งในการประมวลผล หรือการกำหนด</w:t>
            </w:r>
            <w:r w:rsidR="00EB41B4"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่าข้อมูลให้กับตัวแปร</w:t>
            </w:r>
          </w:p>
        </w:tc>
      </w:tr>
      <w:tr w:rsidR="00D16185" w:rsidRPr="00FF4606" w:rsidTr="00D16185">
        <w:tc>
          <w:tcPr>
            <w:tcW w:w="2122" w:type="dxa"/>
            <w:vAlign w:val="center"/>
          </w:tcPr>
          <w:p w:rsidR="009E37DA" w:rsidRPr="00FF4606" w:rsidRDefault="00EB41B4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724D7730">
                  <wp:extent cx="402590" cy="402590"/>
                  <wp:effectExtent l="0" t="0" r="0" b="0"/>
                  <wp:docPr id="16" name="รูปภาพ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EB41B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จุดเชื่อมต่อ</w:t>
            </w:r>
          </w:p>
        </w:tc>
        <w:tc>
          <w:tcPr>
            <w:tcW w:w="3765" w:type="dxa"/>
          </w:tcPr>
          <w:p w:rsidR="009E37DA" w:rsidRPr="00FF4606" w:rsidRDefault="00EB41B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แสดงจุดเชื่อต่อของผังงานภายใน หรือเป็นที่บรรจบของเส้นหลายเส้น ที่มาจากหลายทาง เพื่อจะไปสู่การทำงานอย่างเดียวกัน</w:t>
            </w:r>
          </w:p>
        </w:tc>
      </w:tr>
      <w:tr w:rsidR="00D16185" w:rsidRPr="00FF4606" w:rsidTr="00D16185">
        <w:tc>
          <w:tcPr>
            <w:tcW w:w="2122" w:type="dxa"/>
            <w:vAlign w:val="center"/>
          </w:tcPr>
          <w:p w:rsidR="009E37DA" w:rsidRPr="00FF4606" w:rsidRDefault="00EB41B4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57541F38">
                  <wp:extent cx="280670" cy="389890"/>
                  <wp:effectExtent l="0" t="0" r="5080" b="0"/>
                  <wp:docPr id="18" name="รูปภาพ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389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EB41B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จุดเชื่อมต่อหน้ากระดาษ</w:t>
            </w:r>
          </w:p>
        </w:tc>
        <w:tc>
          <w:tcPr>
            <w:tcW w:w="3765" w:type="dxa"/>
          </w:tcPr>
          <w:p w:rsidR="009E37DA" w:rsidRPr="00FF4606" w:rsidRDefault="00EB41B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การขึ้นหน้าใหม่ ในกรณีที่ผังงานมีความยาวเกินกว่าที่จะแสดงพอในหนึ่งหน้า</w:t>
            </w:r>
          </w:p>
        </w:tc>
      </w:tr>
      <w:tr w:rsidR="00D16185" w:rsidRPr="00FF4606" w:rsidTr="00D16185">
        <w:tc>
          <w:tcPr>
            <w:tcW w:w="2122" w:type="dxa"/>
            <w:vAlign w:val="center"/>
          </w:tcPr>
          <w:p w:rsidR="009E37DA" w:rsidRPr="00FF4606" w:rsidRDefault="007C6518" w:rsidP="00D16185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7A06A00A">
                  <wp:extent cx="963295" cy="1036320"/>
                  <wp:effectExtent l="0" t="0" r="0" b="0"/>
                  <wp:docPr id="23" name="รูปภาพ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295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:rsidR="009E37DA" w:rsidRPr="00FF4606" w:rsidRDefault="00EB41B4" w:rsidP="00BF3B49">
            <w:pPr>
              <w:jc w:val="thaiDistribute"/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ทิศทาง</w:t>
            </w:r>
          </w:p>
        </w:tc>
        <w:tc>
          <w:tcPr>
            <w:tcW w:w="3765" w:type="dxa"/>
          </w:tcPr>
          <w:p w:rsidR="009E37DA" w:rsidRPr="00FF4606" w:rsidRDefault="00D16185" w:rsidP="00D16185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แทนทิศทางลำดับขั้นตอนการ</w:t>
            </w:r>
            <w:r w:rsidR="00EB41B4" w:rsidRPr="00FF4606">
              <w:rPr>
                <w:rFonts w:asciiTheme="majorBidi" w:hAnsiTheme="majorBidi" w:cstheme="majorBidi"/>
                <w:sz w:val="32"/>
                <w:szCs w:val="32"/>
                <w:cs/>
              </w:rPr>
              <w:t>ดำเนินงาน ตามทิศทางของลูกศร</w:t>
            </w:r>
          </w:p>
        </w:tc>
      </w:tr>
    </w:tbl>
    <w:p w:rsidR="00A53CEA" w:rsidRPr="00FF4606" w:rsidRDefault="00A53CE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C8465F" w:rsidRDefault="00C8465F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ประโยชน์ของผังงาน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1. </w:t>
      </w:r>
      <w:r w:rsidRPr="00FF4606">
        <w:rPr>
          <w:rFonts w:asciiTheme="majorBidi" w:hAnsiTheme="majorBidi" w:cstheme="majorBidi"/>
          <w:sz w:val="32"/>
          <w:szCs w:val="32"/>
          <w:cs/>
        </w:rPr>
        <w:t>ลำดับขั้นตอนการทำงานของโปรแกรม และสามารถนำไปเขียนโปรแกรมได้โดยไม่สับสน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2. </w:t>
      </w:r>
      <w:r w:rsidRPr="00FF4606">
        <w:rPr>
          <w:rFonts w:asciiTheme="majorBidi" w:hAnsiTheme="majorBidi" w:cstheme="majorBidi"/>
          <w:sz w:val="32"/>
          <w:szCs w:val="32"/>
          <w:cs/>
        </w:rPr>
        <w:t>ตรวจสอบความถูกต้อง และแก้ไขโปรแกรมได้ง่ายเมื่อเกิดข้อผิดพลาด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3.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การปรับปรุง เปลี่ยนแปลง แก้ไข ทำได้อย่างสะดวกและรวดเร็ว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4. </w:t>
      </w:r>
      <w:r w:rsidRPr="00FF4606">
        <w:rPr>
          <w:rFonts w:asciiTheme="majorBidi" w:hAnsiTheme="majorBidi" w:cstheme="majorBidi"/>
          <w:sz w:val="32"/>
          <w:szCs w:val="32"/>
          <w:cs/>
        </w:rPr>
        <w:t>ทำให้ผู้อื่นสามารถศึกษาการทำงานของโปรแกรมได้อย่างง่าย และรวดเร็วมากขึ้น</w:t>
      </w:r>
    </w:p>
    <w:p w:rsidR="009E37DA" w:rsidRPr="00FF4606" w:rsidRDefault="007C6518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  </w:t>
      </w:r>
      <w:r w:rsidR="009E37DA" w:rsidRPr="00FF4606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วิธีเขียนผังงานที่ดี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1.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ใช้สัญลักษณ์ตามที่กำหนดไว้ 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2.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ใช้ลูกศรแสดงทิศทางการไหลของข้อมูลจากบนลงล่าง หรือจากซ้ายไปขวา 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3.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คำอธิบายในภาพสัญลักษณ์ผังงานควรสั้นกะทัดรัด และเข้าใจง่าย 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4.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ทุกแผนภาพต้องมีลูกศรแสดงทิศทางเข้า - ออก </w:t>
      </w:r>
    </w:p>
    <w:p w:rsidR="009E37DA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5.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ไม่ควรโยงเส้นเชื่อมผังงานที่อยู่ไกลมาก ๆ ควรใช้ สัญลักษณ์จุดเชื่อมต่อแทน </w:t>
      </w:r>
    </w:p>
    <w:p w:rsidR="007020F4" w:rsidRPr="00FF4606" w:rsidRDefault="009E37DA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6. </w:t>
      </w:r>
      <w:r w:rsidRPr="00FF4606">
        <w:rPr>
          <w:rFonts w:asciiTheme="majorBidi" w:hAnsiTheme="majorBidi" w:cstheme="majorBidi"/>
          <w:sz w:val="32"/>
          <w:szCs w:val="32"/>
          <w:cs/>
        </w:rPr>
        <w:t>ผังงานควรมีการทดสอบความถูกต้องของการทำงาน ก่อนนำไปเขี่ยนโปรแกรมจริง</w:t>
      </w:r>
    </w:p>
    <w:p w:rsidR="00D27CBD" w:rsidRPr="00FF4606" w:rsidRDefault="007020F4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ab/>
      </w:r>
      <w:r w:rsidRPr="00FF4606">
        <w:rPr>
          <w:rFonts w:asciiTheme="majorBidi" w:hAnsiTheme="majorBidi" w:cstheme="majorBidi"/>
          <w:sz w:val="32"/>
          <w:szCs w:val="32"/>
        </w:rPr>
        <w:tab/>
      </w:r>
      <w:r w:rsidR="00D27CBD" w:rsidRPr="00FF4606">
        <w:rPr>
          <w:rFonts w:asciiTheme="majorBidi" w:hAnsiTheme="majorBidi" w:cstheme="majorBidi"/>
          <w:sz w:val="32"/>
          <w:szCs w:val="32"/>
        </w:rPr>
        <w:t xml:space="preserve">2.2.3.8 </w:t>
      </w:r>
      <w:r w:rsidR="00D27CBD" w:rsidRPr="00FF4606">
        <w:rPr>
          <w:rFonts w:asciiTheme="majorBidi" w:hAnsiTheme="majorBidi" w:cstheme="majorBidi"/>
          <w:sz w:val="32"/>
          <w:szCs w:val="32"/>
          <w:cs/>
        </w:rPr>
        <w:t>การสุ่มตัวอย่าง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ab/>
      </w:r>
      <w:r w:rsidRPr="00FF4606">
        <w:rPr>
          <w:rFonts w:asciiTheme="majorBidi" w:hAnsiTheme="majorBidi" w:cstheme="majorBidi"/>
          <w:sz w:val="32"/>
          <w:szCs w:val="32"/>
          <w:cs/>
        </w:rPr>
        <w:tab/>
        <w:t>การสุ่มตัวอย่าง (</w:t>
      </w:r>
      <w:r w:rsidRPr="00FF4606">
        <w:rPr>
          <w:rFonts w:asciiTheme="majorBidi" w:hAnsiTheme="majorBidi" w:cstheme="majorBidi"/>
          <w:sz w:val="32"/>
          <w:szCs w:val="32"/>
        </w:rPr>
        <w:t xml:space="preserve">Sampling)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เป็นการเลือกสมาชิกจากประชากรโดยพยายามทำให้สมาชิกที่เลือกมาเหล่านั้น เป็นตัวแทนที่ดีของประชากร การที่จะเลือกตัวอย่างให้เป็นตัวแทนที่ดีของประชากรได้นั้น จะต้องทำการเลือกแบบสุ่ม (</w:t>
      </w:r>
      <w:r w:rsidRPr="00FF4606">
        <w:rPr>
          <w:rFonts w:asciiTheme="majorBidi" w:hAnsiTheme="majorBidi" w:cstheme="majorBidi"/>
          <w:sz w:val="32"/>
          <w:szCs w:val="32"/>
        </w:rPr>
        <w:t xml:space="preserve">Random) </w:t>
      </w:r>
      <w:r w:rsidRPr="00FF4606">
        <w:rPr>
          <w:rFonts w:asciiTheme="majorBidi" w:hAnsiTheme="majorBidi" w:cstheme="majorBidi"/>
          <w:sz w:val="32"/>
          <w:szCs w:val="32"/>
          <w:cs/>
        </w:rPr>
        <w:t>หรือเลือกอย่างไม่ลำเอียง (</w:t>
      </w:r>
      <w:proofErr w:type="spellStart"/>
      <w:r w:rsidRPr="00FF4606">
        <w:rPr>
          <w:rFonts w:asciiTheme="majorBidi" w:hAnsiTheme="majorBidi" w:cstheme="majorBidi"/>
          <w:sz w:val="32"/>
          <w:szCs w:val="32"/>
        </w:rPr>
        <w:t>Unbias</w:t>
      </w:r>
      <w:proofErr w:type="spellEnd"/>
      <w:r w:rsidRPr="00FF4606">
        <w:rPr>
          <w:rFonts w:asciiTheme="majorBidi" w:hAnsiTheme="majorBidi" w:cstheme="majorBidi"/>
          <w:sz w:val="32"/>
          <w:szCs w:val="32"/>
        </w:rPr>
        <w:t xml:space="preserve">) </w:t>
      </w:r>
      <w:r w:rsidRPr="00FF4606">
        <w:rPr>
          <w:rFonts w:asciiTheme="majorBidi" w:hAnsiTheme="majorBidi" w:cstheme="majorBidi"/>
          <w:sz w:val="32"/>
          <w:szCs w:val="32"/>
          <w:cs/>
        </w:rPr>
        <w:t>คือ พยายามให้สมาชิกแต่ละตัวของประชากรมีโอกาสที่จะได้รับการเลือกเป็นตัวแทนเท่าๆ กัน การที่จะได้ตัวอย่างเพื่อเป็นตัวแทนของประชากรทั้งหมดได้นั้น จะต้องมีวิธีการสุ่มตัวอย่างที่มีกระบวนการอย่างมีระบบ ซึ่งประกอบด้วย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1. การนิยามประชากร ผู้วิจัยจะต้องนิยามขอบเขตของประชากรให้ชัดเจนว่าประชากรที่จะศึกษานั้น ประกอบด้วยอะไรบ้าง เป็นจำนวนเท่าใด มีขอบเขตแค่ไหน และมีหน่วยการวัดเป็นอย่างไร  เช่น ต้องการทราบว่ารายจ่ายโดยเฉลี่ยของนักศึกษาในสถาบันการพลศึกษาเป็นเท่าใด ผู้วิจัยจะต้องนิยามว่านักศึกษาในสถาบันการพลศึกษาหมายถึงใครบ้าง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 xml:space="preserve">            2. การทราบบัญชีรายชื่อของสมาชิกในประชากร หลังจากนิยามประชากรอย่างชัดเจนแล้ว ขั้นต่อไปก็จะต้องทำการพิจารณารายชื่อของสมาชิกทั้งหมดในประชากรว่ามีจำนวนถูกต้องครบถ้วนเพียงใด และเป็นรายชื่อที่เป็นปัจจุบันเพียงใด ซึ่งเรียกว่า ขอบเขตของประชากร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3. การเลือกตัวอย่าง หลังจากได้นิยามประชากรและพิจารณาบัญชีรายชื่อของสมาชิกทั้งหมดในประชากรแล้ว นักวิจัยก็จะต้องทำการสุ่มตัวอย่างจากประชากรนั้น การสุ่มตัวอย่างมีหลายวิธี ซึ่งแต่ละวิธีก็เหมาะสมกับลักษณะของข้อมูลและจุดมุ่งหมายของการใช้ข้อมูลแตกต่างกัน อย่างไรก็ดี ไม่ว่าจะใช้เทคนิคการสุ่มตัวอย่างแบบใดก็ตาม จุดมุ่งหมายในการสุ่มตัวอย่างก็เพื่อให้ตัวอย่างที่สุ่มมาได้นั้นเป็นตัวแทนที่ดีของประชากรทั้งหมด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4. การกำหนดขนาดกลุ่มตัวอย่าง ในการกำหนดขนาดของกลุ่มตัวอย่างขึ้นอยู่กับสถานการณ์ของแต่ละปัญหา ถ้าหากประชากรที่จะสุ่มตัวอย่างมีความเป็นเอกพันธ์ (</w:t>
      </w:r>
      <w:r w:rsidRPr="00FF4606">
        <w:rPr>
          <w:rFonts w:asciiTheme="majorBidi" w:hAnsiTheme="majorBidi" w:cstheme="majorBidi"/>
          <w:sz w:val="32"/>
          <w:szCs w:val="32"/>
        </w:rPr>
        <w:t xml:space="preserve">Homogeneous) </w:t>
      </w:r>
      <w:r w:rsidRPr="00FF4606">
        <w:rPr>
          <w:rFonts w:asciiTheme="majorBidi" w:hAnsiTheme="majorBidi" w:cstheme="majorBidi"/>
          <w:sz w:val="32"/>
          <w:szCs w:val="32"/>
          <w:cs/>
        </w:rPr>
        <w:t>ขนาดตัวอย่างเล็กๆ ก็มีความเพียงพอ เช่น การสุ่มตัวอย่าง น้ำ 1 ลิตร จากน้ำทั้งหมดในโอ่ง 1</w:t>
      </w:r>
      <w:r w:rsidRPr="00FF4606">
        <w:rPr>
          <w:rFonts w:asciiTheme="majorBidi" w:hAnsiTheme="majorBidi" w:cstheme="majorBidi"/>
          <w:sz w:val="32"/>
          <w:szCs w:val="32"/>
        </w:rPr>
        <w:t>,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000 ลิตร ก็เป็นการเพียงพอ แต่ถ้าประชากรไม่มีความเป็นเอกพันธ์ คือ มีการเปลี่ยนแปรมาก เช่น </w:t>
      </w:r>
      <w:r w:rsidR="00E7482F" w:rsidRPr="00FF4606">
        <w:rPr>
          <w:rFonts w:asciiTheme="majorBidi" w:hAnsiTheme="majorBidi" w:cstheme="majorBidi"/>
          <w:sz w:val="32"/>
          <w:szCs w:val="32"/>
          <w:cs/>
        </w:rPr>
        <w:t>ปรากฏการณ์</w:t>
      </w:r>
      <w:r w:rsidRPr="00FF4606">
        <w:rPr>
          <w:rFonts w:asciiTheme="majorBidi" w:hAnsiTheme="majorBidi" w:cstheme="majorBidi"/>
          <w:sz w:val="32"/>
          <w:szCs w:val="32"/>
          <w:cs/>
        </w:rPr>
        <w:t>ต่างๆ ในด้านการศึกษาหรือทางด้านจิตวิทยา จำเป็นจะต้องให้ขนาดตัวอย่างมีจำนวนมากพอ โดยทั่วไปในการพิจารณาขนาดของตัวอย่างนี้ มีองค์ประกอบที่สำคัญ 3 ประการ ที่ควรนำมาพิจารณา คือ ธรรมชาติของประชากร เทคนิคการสุ่มตัวอย่างและระดับความถูกต้องของข้อมูลที่ต้องการ</w:t>
      </w:r>
    </w:p>
    <w:p w:rsidR="00D27CBD" w:rsidRPr="00FF4606" w:rsidRDefault="00D27CBD" w:rsidP="00D16185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การเลือกกลุ่มตัวอย่างตามลักษณะสุ่มกลุ่มตัวอย่างที่ดี แบ่งออกเป็น </w:t>
      </w:r>
      <w:r w:rsidRPr="00FF4606">
        <w:rPr>
          <w:rFonts w:asciiTheme="majorBidi" w:hAnsiTheme="majorBidi" w:cstheme="majorBidi"/>
          <w:sz w:val="32"/>
          <w:szCs w:val="32"/>
        </w:rPr>
        <w:t>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วิธี คือ  (รัชนี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กูล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ภิญโญภา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นุวัฒน์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>.</w:t>
      </w:r>
      <w:r w:rsidRPr="00FF4606">
        <w:rPr>
          <w:rFonts w:asciiTheme="majorBidi" w:hAnsiTheme="majorBidi" w:cstheme="majorBidi"/>
          <w:sz w:val="32"/>
          <w:szCs w:val="32"/>
        </w:rPr>
        <w:t>2556)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1.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การสุ่มที่คำนึงถึงความน่าจะเป็นในการสุ่ม (</w:t>
      </w:r>
      <w:r w:rsidRPr="00FF4606">
        <w:rPr>
          <w:rFonts w:asciiTheme="majorBidi" w:hAnsiTheme="majorBidi" w:cstheme="majorBidi"/>
          <w:sz w:val="32"/>
          <w:szCs w:val="32"/>
        </w:rPr>
        <w:t>Probability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เป็นการสุ่มตัวอย่างที่คำนึงถึงความน่าจะเป็น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หรือโอกาสของสมาชิกแต่ละหน่วยที่จะได้รับเลือก ซึ่งสมาชิกทุกๆหน่วย ของกลุ่มประชากรจะมีความน่าจะเป็นหรือโอกาสที่จะได้รับเลือกเท่ากัน กลุ่มตัวอย่างที่ได้รับการสุ่มแบบนี้จะเป็นตัวแทนที่ดีของกลุ่มประชากรเป้าหมายได้ดีกว่ากลุ่มตัวอย่างที่สุ่มแบบไม่คำนึงถึงความน่าจะเป็นในการสุ่ม การสุ่มตัวอย่างที่คำนึงถึงความน่าจะเป็นในการสุ่ม ได้แก่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1.1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การสุ่มตัวอย่างแบบง่าย (</w:t>
      </w:r>
      <w:r w:rsidRPr="00FF4606">
        <w:rPr>
          <w:rFonts w:asciiTheme="majorBidi" w:hAnsiTheme="majorBidi" w:cstheme="majorBidi"/>
          <w:sz w:val="32"/>
          <w:szCs w:val="32"/>
        </w:rPr>
        <w:t xml:space="preserve">Sample Random Sampling)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ตัวอย่างซึ่งหน่วยตัวอย่างประชากรที่เปิดโอกาสให้ประชากรทุกหน่วยมีสิทธิ์ได้รับการเลือกเท่าๆ กัน โดยมีบัญชีรายชื่อของประชากรทุกหน่วย แล้วทำการจับสลากหรือใช้ตารางเลขสุ่ม (</w:t>
      </w:r>
      <w:r w:rsidRPr="00FF4606">
        <w:rPr>
          <w:rFonts w:asciiTheme="majorBidi" w:hAnsiTheme="majorBidi" w:cstheme="majorBidi"/>
          <w:sz w:val="32"/>
          <w:szCs w:val="32"/>
        </w:rPr>
        <w:t xml:space="preserve">Random Number Table) </w:t>
      </w: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 xml:space="preserve">จนได้กลุ่มตัวอย่างประชากรครบตามต้องการ เช่น การสุ่มนักเรียนเป็นรายบุคคลเพื่อเป็นกลุ่มตัวอย่างในการศึกษา  การสุ่มแบบนี้มีข้อดี คือ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มีหลักประกันทางสถิติที่เชื่อได้ว่าหน่วยของประชากรแต่ละหน่วยจะได้รับโอกาสในการเลือกเท่าๆ กัน กลุ่มตัวอย่างมีโอกาสจะเป็นตัวแทนของประชากรได้ดีถ้าขนาดของกลุ่มตัวอย่างพอเพียงและมีลักษณะคล้ายคลึงกัน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ทำได้ง่ายและรวดเร็ว เหมาะกับประชากรที่มีจำนวนมาก ส่วนข้อจำกัด คือ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สิ้นเปลืองเวลาในการทำฉลากและการจับสลากให้ครบตามจำนวนประชากรทั้งหมด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ถ้าไม่มีตารางเลขสุ่มจะทำให้เกิดความไม่สะดวก  </w:t>
      </w:r>
      <w:r w:rsidRPr="00FF4606">
        <w:rPr>
          <w:rFonts w:asciiTheme="majorBidi" w:hAnsiTheme="majorBidi" w:cstheme="majorBidi"/>
          <w:sz w:val="32"/>
          <w:szCs w:val="32"/>
        </w:rPr>
        <w:t xml:space="preserve">3)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กรณีที่ประชากรแบบไม่จำกัดจะไม่สามารถนำไปใช้ได้เนื่องจากไม่สามารถสร้างบัญชีรายชื่อประชากรได้            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1.2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การสุ่มตัวอย่างแบบมีระบบ (</w:t>
      </w:r>
      <w:r w:rsidRPr="00FF4606">
        <w:rPr>
          <w:rFonts w:asciiTheme="majorBidi" w:hAnsiTheme="majorBidi" w:cstheme="majorBidi"/>
          <w:sz w:val="32"/>
          <w:szCs w:val="32"/>
        </w:rPr>
        <w:t xml:space="preserve">Systematic Random Sampling) 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เป็นการสุ่มตัวอย่างประชากรแบบสุ่มเป็นช่วงๆ โดยมีบัญชีรายชื่อของประชากรทุกหน่วย ทำการสุ่มหาตัวสุ่มเริ่มต้น แล้วนับไปตามช่วงของกลุ่ม ซึ่งการกำหนดช่วงของกลุ่มนั้นอาจใช้วิธีคำนวณค่าสัดส่วนของขนาดของกลุ่มประชากรกับขนาดของกลุ่มตัวอย่างโดยการนำจำนวนในกลุ่มประชากรหารด้วยจำนวนหน่วยในกลุ่มตัวอย่าง มาเป็นช่วงของการสุ่ม  เช่น ต้องการสุ่มนักเรียน </w:t>
      </w:r>
      <w:r w:rsidRPr="00FF4606">
        <w:rPr>
          <w:rFonts w:asciiTheme="majorBidi" w:hAnsiTheme="majorBidi" w:cstheme="majorBidi"/>
          <w:sz w:val="32"/>
          <w:szCs w:val="32"/>
        </w:rPr>
        <w:t>250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จากนักเรียนทั้งหมด </w:t>
      </w:r>
      <w:r w:rsidRPr="00FF4606">
        <w:rPr>
          <w:rFonts w:asciiTheme="majorBidi" w:hAnsiTheme="majorBidi" w:cstheme="majorBidi"/>
          <w:sz w:val="32"/>
          <w:szCs w:val="32"/>
        </w:rPr>
        <w:t>1000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ดังนั้นจึงสุ่มทุกๆ </w:t>
      </w:r>
      <w:r w:rsidRPr="00FF4606">
        <w:rPr>
          <w:rFonts w:asciiTheme="majorBidi" w:hAnsiTheme="majorBidi" w:cstheme="majorBidi"/>
          <w:sz w:val="32"/>
          <w:szCs w:val="32"/>
        </w:rPr>
        <w:t>4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เอามา </w:t>
      </w:r>
      <w:r w:rsidRPr="00FF4606">
        <w:rPr>
          <w:rFonts w:asciiTheme="majorBidi" w:hAnsiTheme="majorBidi" w:cstheme="majorBidi"/>
          <w:sz w:val="32"/>
          <w:szCs w:val="32"/>
        </w:rPr>
        <w:t>1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สมมุติว่าเมื่อสุ่มผู้ที่ตกเป็นตัวอย่างคนแรกได้หมายเลข </w:t>
      </w:r>
      <w:r w:rsidRPr="00FF4606">
        <w:rPr>
          <w:rFonts w:asciiTheme="majorBidi" w:hAnsiTheme="majorBidi" w:cstheme="majorBidi"/>
          <w:sz w:val="32"/>
          <w:szCs w:val="32"/>
        </w:rPr>
        <w:t>002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คนที่สองก็ตกเป็นตัวอย่างได้แก่หมายเลข </w:t>
      </w:r>
      <w:r w:rsidRPr="00FF4606">
        <w:rPr>
          <w:rFonts w:asciiTheme="majorBidi" w:hAnsiTheme="majorBidi" w:cstheme="majorBidi"/>
          <w:sz w:val="32"/>
          <w:szCs w:val="32"/>
        </w:rPr>
        <w:t>006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สำหรับคนที่สามและคนต่อๆไป จะได้แก่หมายเลข  </w:t>
      </w:r>
      <w:r w:rsidRPr="00FF4606">
        <w:rPr>
          <w:rFonts w:asciiTheme="majorBidi" w:hAnsiTheme="majorBidi" w:cstheme="majorBidi"/>
          <w:sz w:val="32"/>
          <w:szCs w:val="32"/>
        </w:rPr>
        <w:t xml:space="preserve">010, 014, 018, 022,...,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จนได้กลุ่มตัวอย่าง </w:t>
      </w:r>
      <w:r w:rsidRPr="00FF4606">
        <w:rPr>
          <w:rFonts w:asciiTheme="majorBidi" w:hAnsiTheme="majorBidi" w:cstheme="majorBidi"/>
          <w:sz w:val="32"/>
          <w:szCs w:val="32"/>
        </w:rPr>
        <w:t>250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 การสุ่มแบบนี้     มีข้อดี  คือ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สะดวกและประหยัดเวลามาก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ผลที่ได้จากการสุ่มมีระบบจะให้ผลดีเหมือนกับ  การสุ่มอย่างง่าย  ส่วนข้อจำกัด คือ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มีความยุ่งยากในการหาค่าตัวเลขเพื่อนำมากำหนดช่วงระยะความห่างกันของแต่ละหน่วยตัวอย่าง 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>อาจได้กลุ่มตัวอย่างที่ลำเอียงได้ง่ายหากการเรียงลำดับของบัญชีรายชื่อของหน่วยประชากรเป็นการเรียงอย่างเป็นร</w:t>
      </w:r>
      <w:r w:rsidR="00BF3B49" w:rsidRPr="00FF4606">
        <w:rPr>
          <w:rFonts w:asciiTheme="majorBidi" w:hAnsiTheme="majorBidi" w:cstheme="majorBidi"/>
          <w:sz w:val="32"/>
          <w:szCs w:val="32"/>
          <w:cs/>
        </w:rPr>
        <w:t>ะบบที่มีผลต่อคุณลักษณะของ</w:t>
      </w:r>
      <w:r w:rsidRPr="00FF4606">
        <w:rPr>
          <w:rFonts w:asciiTheme="majorBidi" w:hAnsiTheme="majorBidi" w:cstheme="majorBidi"/>
          <w:sz w:val="32"/>
          <w:szCs w:val="32"/>
          <w:cs/>
        </w:rPr>
        <w:t>กลุ่มตัวอย่าง</w:t>
      </w:r>
    </w:p>
    <w:p w:rsidR="00D27CBD" w:rsidRPr="00FF4606" w:rsidRDefault="00D27CBD" w:rsidP="00BF3B49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1.3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การสุ่มตัวอย่างแบบแบ่งเป็นชั้นภูมิ (</w:t>
      </w:r>
      <w:r w:rsidRPr="00FF4606">
        <w:rPr>
          <w:rFonts w:asciiTheme="majorBidi" w:hAnsiTheme="majorBidi" w:cstheme="majorBidi"/>
          <w:sz w:val="32"/>
          <w:szCs w:val="32"/>
        </w:rPr>
        <w:t>Stratified Sampling</w:t>
      </w:r>
      <w:r w:rsidR="00BF3B49" w:rsidRPr="00FF4606">
        <w:rPr>
          <w:rFonts w:asciiTheme="majorBidi" w:hAnsiTheme="majorBidi" w:cstheme="majorBidi"/>
          <w:sz w:val="32"/>
          <w:szCs w:val="32"/>
        </w:rPr>
        <w:t xml:space="preserve">) </w:t>
      </w:r>
      <w:r w:rsidR="00BF3B49" w:rsidRPr="00FF4606">
        <w:rPr>
          <w:rFonts w:asciiTheme="majorBidi" w:hAnsiTheme="majorBidi" w:cstheme="majorBidi"/>
          <w:sz w:val="32"/>
          <w:szCs w:val="32"/>
          <w:cs/>
        </w:rPr>
        <w:t>เป็นการสุ่มตัวอย่างประชากรแบบแบ่งประชากรออกเป็นพวกหรือชั้นตามวัตถุประสงค์ของการศึกษา โดยให้มีลักษณะภายในคล้ายกันหรือเป็นอันดับเดียวกันมากที่สุด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แต่จะแตกต่างกันระหว่างชั้น จากนั้นจึงทำการสุ่มจากแต่ละชั้นขึ้นมาทำการศึกษา โดยใช้สัดส่วนของกลุ่มตัวอย่างประชากรที่สุ่มขึ้นมาเท่ากันหรือไม่เท่ากันก็ได้ ทั้งนี้ขึ้นอยู่กับความเหมาะสม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1.4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การสุ่มตัวอย่างแบบกลุ่มหรือพื้นที่ (</w:t>
      </w:r>
      <w:r w:rsidRPr="00FF4606">
        <w:rPr>
          <w:rFonts w:asciiTheme="majorBidi" w:hAnsiTheme="majorBidi" w:cstheme="majorBidi"/>
          <w:sz w:val="32"/>
          <w:szCs w:val="32"/>
        </w:rPr>
        <w:t xml:space="preserve">Cluster or Area Sampling )  </w:t>
      </w:r>
      <w:r w:rsidRPr="00FF4606">
        <w:rPr>
          <w:rFonts w:asciiTheme="majorBidi" w:hAnsiTheme="majorBidi" w:cstheme="majorBidi"/>
          <w:sz w:val="32"/>
          <w:szCs w:val="32"/>
          <w:cs/>
        </w:rPr>
        <w:t>ในกรณีที่ประชากรอยู่กระจัดกระจายกัน การสุ่มตัวอย่างประชากรมักประสบปัญหาที่อาจทำไม่ได้ในทางปฏิบัติหรือ</w:t>
      </w: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 xml:space="preserve">ทำได้แต่สิ้นเปลืองมาก อาจสุ่มโดยแบ่งประชากรออกเป็นกลุ่มย่อยๆ เรียกว่า </w:t>
      </w:r>
      <w:r w:rsidRPr="00FF4606">
        <w:rPr>
          <w:rFonts w:asciiTheme="majorBidi" w:hAnsiTheme="majorBidi" w:cstheme="majorBidi"/>
          <w:sz w:val="32"/>
          <w:szCs w:val="32"/>
        </w:rPr>
        <w:t xml:space="preserve">Cluster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เช่นให้ห้องเรียนเป็นตัวอย่าง เป็นต้น หลักการที่สำคัญคือ ให้สมาชิกภายในกลุ่มย่อยมีคุณสมบัติแตกต่างกันมากที่สุด  แต่ในขณะเดียวกันก็มีความแตกต่างระหว่างกลุ่มน้อยที่สุด ถ้าการจัดกลุ่มของประชากรเป็นกลุ่มย่อยๆ โดยใช้ท้องที่ทางภูมิศาสตร์เป็นหลัก การสุ่มตัวอย่างโดยวิธีนี้ ก็มีชื่อเรียกอีกอย่างหนึ่งว่า </w:t>
      </w:r>
      <w:r w:rsidRPr="00FF4606">
        <w:rPr>
          <w:rFonts w:asciiTheme="majorBidi" w:hAnsiTheme="majorBidi" w:cstheme="majorBidi"/>
          <w:sz w:val="32"/>
          <w:szCs w:val="32"/>
        </w:rPr>
        <w:t>Area Sampling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1.5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การสุ่มตัวอย่างแบบหลายขั้นตอน (</w:t>
      </w:r>
      <w:r w:rsidRPr="00FF4606">
        <w:rPr>
          <w:rFonts w:asciiTheme="majorBidi" w:hAnsiTheme="majorBidi" w:cstheme="majorBidi"/>
          <w:sz w:val="32"/>
          <w:szCs w:val="32"/>
        </w:rPr>
        <w:t>Multistage Stage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เป็นการสุ่มตัวอย่างประชากรแบบแบ่งประชากรออกเป็นลำดับชั้นต่างๆ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เช่น ภาค จังหวัด อำเภอ ตำบล หมู่บ้าน เป็นต้น แล้วทำการสุ่มประชากรจากหน่วยหรือลำดับชั้นที่ใหญ่ก่อน จากหน่วยที่สุ่มได้ก็ทำการสุ่มหน่วยที่มีลำดับใหญ่รองลงไปทีละชั้นๆ จนถึงกลุ่มตัวอย่างในชั้นที่ต้องการ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            วิธีการสุ่มตัวอย่างทั้งหมดเป็นการเลือกตัวอย่างที่ตัวอย่างมีโอกาสจะถูกเลือกเท่าเทียมกัน ซึ่งเป็นพื้นฐานของทฤษฎีความน่าจะเป็นและทฤษฎีความน่าจะเป็น เป็นรากฐานของสถิติอ้างอิง (</w:t>
      </w:r>
      <w:r w:rsidRPr="00FF4606">
        <w:rPr>
          <w:rFonts w:asciiTheme="majorBidi" w:hAnsiTheme="majorBidi" w:cstheme="majorBidi"/>
          <w:sz w:val="32"/>
          <w:szCs w:val="32"/>
        </w:rPr>
        <w:t xml:space="preserve">Inferential Statistics) </w:t>
      </w:r>
      <w:r w:rsidRPr="00FF4606">
        <w:rPr>
          <w:rFonts w:asciiTheme="majorBidi" w:hAnsiTheme="majorBidi" w:cstheme="majorBidi"/>
          <w:sz w:val="32"/>
          <w:szCs w:val="32"/>
          <w:cs/>
        </w:rPr>
        <w:t>ฉะนั้น ถ้าผู้วิจัยจะอ้างอิงค่าสถิติจากกลุ่มตัวอย่างไปยังค่าพารามิเตอร์  ก็ควรใช้วิธีการสุ่มข้างต้นนี้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2.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การสุ่มที่ไม่คำนึงถึงความน่าจะเป็นในการสุ่ม (</w:t>
      </w:r>
      <w:r w:rsidRPr="00FF4606">
        <w:rPr>
          <w:rFonts w:asciiTheme="majorBidi" w:hAnsiTheme="majorBidi" w:cstheme="majorBidi"/>
          <w:sz w:val="32"/>
          <w:szCs w:val="32"/>
        </w:rPr>
        <w:t>Non – Probability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แบบไม่คำนึงถึงว่ากลุ่มตัวอย่างที่ได้รับเลือกมานั้นจะมีความน่าจะเป็นหรือโอกาสที่จะได้รับเลือกมานั้นเป็นเท่าใด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จึงเป็นการเลือกตัวอย่างประชากรแบบเจาะจง (</w:t>
      </w:r>
      <w:r w:rsidRPr="00FF4606">
        <w:rPr>
          <w:rFonts w:asciiTheme="majorBidi" w:hAnsiTheme="majorBidi" w:cstheme="majorBidi"/>
          <w:sz w:val="32"/>
          <w:szCs w:val="32"/>
        </w:rPr>
        <w:t xml:space="preserve">Purposive Sampling) </w:t>
      </w:r>
      <w:r w:rsidRPr="00FF4606">
        <w:rPr>
          <w:rFonts w:asciiTheme="majorBidi" w:hAnsiTheme="majorBidi" w:cstheme="majorBidi"/>
          <w:sz w:val="32"/>
          <w:szCs w:val="32"/>
          <w:cs/>
        </w:rPr>
        <w:t>ส่วนมากใช้ในการศึกษาที่ไม่สามารถจะกำหนดขอบเขตของประชากรได้แน่นอน มีเวลาและสิ่งอำนวยความสะดวกจำกัด อาศัยการตัดสินใจตามความสะดวกของผู้วิจัยเป็นหลัก การสุ่มแบบนี้ ทำให้เกิดความลำเอียงในการสุ่มตัวอย่างได้ง่าย ซึ่งได้แก่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2.1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การสุ่มแบบบังเอิญ (</w:t>
      </w:r>
      <w:r w:rsidRPr="00FF4606">
        <w:rPr>
          <w:rFonts w:asciiTheme="majorBidi" w:hAnsiTheme="majorBidi" w:cstheme="majorBidi"/>
          <w:sz w:val="32"/>
          <w:szCs w:val="32"/>
        </w:rPr>
        <w:t>Accidental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ตัวอย่างโดยผู้วิจัยพยายามเก็บตัวอย่างเท่าที่จะทำได้ตามที่มีอยู่หรือที่ได้รับความร่วมมือ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ตัวอย่างที่ได้จึงเป็นกรณีที่เผอิญหรือยินดีให้ความร่วมมือหรืออยู่ในสถานที่หรือตกอยู่ในสภาวะดังกล่าวตามจำนวนที่ต้องการ</w:t>
      </w:r>
    </w:p>
    <w:p w:rsidR="00D27CBD" w:rsidRPr="00FF4606" w:rsidRDefault="00D27CBD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t xml:space="preserve">                   2.2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การเลือกแบบกำหนดโควตา (</w:t>
      </w:r>
      <w:r w:rsidRPr="00FF4606">
        <w:rPr>
          <w:rFonts w:asciiTheme="majorBidi" w:hAnsiTheme="majorBidi" w:cstheme="majorBidi"/>
          <w:sz w:val="32"/>
          <w:szCs w:val="32"/>
        </w:rPr>
        <w:t>Quota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สุ่มกลุ่มตัวอย่างโดยผู้วิจัยกำหนดได้ล่วงหน้าเพื่อแก้ไขข้อบกพร่องข้อมูลจากกลุ่มตัวอย่างโดยบังเอิญ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เช่น ผู้วิจัยต้องการกลุ่มตัวอย่างจำนวน </w:t>
      </w:r>
      <w:r w:rsidRPr="00FF4606">
        <w:rPr>
          <w:rFonts w:asciiTheme="majorBidi" w:hAnsiTheme="majorBidi" w:cstheme="majorBidi"/>
          <w:sz w:val="32"/>
          <w:szCs w:val="32"/>
        </w:rPr>
        <w:t>50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เป็นชาย </w:t>
      </w:r>
      <w:r w:rsidRPr="00FF4606">
        <w:rPr>
          <w:rFonts w:asciiTheme="majorBidi" w:hAnsiTheme="majorBidi" w:cstheme="majorBidi"/>
          <w:sz w:val="32"/>
          <w:szCs w:val="32"/>
        </w:rPr>
        <w:t>30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เป็นหญิง </w:t>
      </w:r>
      <w:r w:rsidRPr="00FF4606">
        <w:rPr>
          <w:rFonts w:asciiTheme="majorBidi" w:hAnsiTheme="majorBidi" w:cstheme="majorBidi"/>
          <w:sz w:val="32"/>
          <w:szCs w:val="32"/>
        </w:rPr>
        <w:t>20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 คน แล้วก็เก็บรวบรวมข้อมูลโดยการสัมภาษณ์ประชาชน ที่รอลงเรือที่ท่าเรือให้ได้ครบจำนวนที่ต้องการ</w:t>
      </w:r>
    </w:p>
    <w:p w:rsidR="00A53CEA" w:rsidRPr="00FF4606" w:rsidRDefault="00D27CBD" w:rsidP="00C8465F">
      <w:pPr>
        <w:ind w:firstLine="720"/>
        <w:jc w:val="thaiDistribute"/>
        <w:rPr>
          <w:rFonts w:asciiTheme="majorBidi" w:hAnsiTheme="majorBidi" w:cstheme="majorBidi" w:hint="cs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</w:rPr>
        <w:lastRenderedPageBreak/>
        <w:t xml:space="preserve">                   2.3 </w:t>
      </w:r>
      <w:r w:rsidRPr="00FF4606">
        <w:rPr>
          <w:rFonts w:asciiTheme="majorBidi" w:hAnsiTheme="majorBidi" w:cstheme="majorBidi"/>
          <w:sz w:val="32"/>
          <w:szCs w:val="32"/>
          <w:cs/>
        </w:rPr>
        <w:t>การเลือกแบบเจาะจง (</w:t>
      </w:r>
      <w:r w:rsidRPr="00FF4606">
        <w:rPr>
          <w:rFonts w:asciiTheme="majorBidi" w:hAnsiTheme="majorBidi" w:cstheme="majorBidi"/>
          <w:sz w:val="32"/>
          <w:szCs w:val="32"/>
        </w:rPr>
        <w:t>Purposive Sampling</w:t>
      </w:r>
      <w:proofErr w:type="gramStart"/>
      <w:r w:rsidRPr="00FF4606">
        <w:rPr>
          <w:rFonts w:asciiTheme="majorBidi" w:hAnsiTheme="majorBidi" w:cstheme="majorBidi"/>
          <w:sz w:val="32"/>
          <w:szCs w:val="32"/>
        </w:rPr>
        <w:t xml:space="preserve">) 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เป็นการเลือกกลุ่มตัวอย่างให้ตรงตามหลักเกณฑ์หรือจุดมุ่งหมายของผู้วิจัย</w:t>
      </w:r>
      <w:proofErr w:type="gram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เลือกนักศึกษาที่มีผลการเรียนตั้งแต่ </w:t>
      </w:r>
      <w:r w:rsidRPr="00FF4606">
        <w:rPr>
          <w:rFonts w:asciiTheme="majorBidi" w:hAnsiTheme="majorBidi" w:cstheme="majorBidi"/>
          <w:sz w:val="32"/>
          <w:szCs w:val="32"/>
        </w:rPr>
        <w:t xml:space="preserve">3.00 </w:t>
      </w:r>
      <w:r w:rsidRPr="00FF4606">
        <w:rPr>
          <w:rFonts w:asciiTheme="majorBidi" w:hAnsiTheme="majorBidi" w:cstheme="majorBidi"/>
          <w:sz w:val="32"/>
          <w:szCs w:val="32"/>
          <w:cs/>
        </w:rPr>
        <w:t>ขึ้นไป เลือกสัมภาษณ์นักกรีฑาที่เป็นตัวแทนทีมชาติไทย เป็นต้น</w:t>
      </w:r>
      <w:r w:rsidR="00D16185" w:rsidRPr="00FF4606">
        <w:rPr>
          <w:rFonts w:asciiTheme="majorBidi" w:hAnsiTheme="majorBidi" w:cstheme="majorBidi"/>
          <w:vanish/>
          <w:sz w:val="32"/>
          <w:szCs w:val="32"/>
        </w:rPr>
        <w:pgNum/>
      </w:r>
    </w:p>
    <w:p w:rsidR="00EE4716" w:rsidRPr="00FF4606" w:rsidRDefault="004B09DA" w:rsidP="00BF3B49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FF4606">
        <w:rPr>
          <w:rFonts w:asciiTheme="majorBidi" w:hAnsiTheme="majorBidi" w:cstheme="majorBidi"/>
          <w:b/>
          <w:bCs/>
          <w:sz w:val="32"/>
          <w:szCs w:val="32"/>
        </w:rPr>
        <w:t>2</w:t>
      </w:r>
      <w:r w:rsidR="007364A7" w:rsidRPr="00FF4606">
        <w:rPr>
          <w:rFonts w:asciiTheme="majorBidi" w:hAnsiTheme="majorBidi" w:cstheme="majorBidi"/>
          <w:b/>
          <w:bCs/>
          <w:sz w:val="32"/>
          <w:szCs w:val="32"/>
        </w:rPr>
        <w:t>.3</w:t>
      </w:r>
      <w:r w:rsidRPr="00FF4606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EE4716" w:rsidRPr="00FF4606">
        <w:rPr>
          <w:rFonts w:asciiTheme="majorBidi" w:hAnsiTheme="majorBidi" w:cstheme="majorBidi"/>
          <w:b/>
          <w:bCs/>
          <w:sz w:val="32"/>
          <w:szCs w:val="32"/>
          <w:cs/>
        </w:rPr>
        <w:t>งานวิจัยที่เกี่ยวข้อง</w:t>
      </w:r>
    </w:p>
    <w:p w:rsidR="00EE4716" w:rsidRPr="00FF4606" w:rsidRDefault="00EE4716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บดินทร์ เรือนทิพย์ และคณะ (</w:t>
      </w:r>
      <w:r w:rsidRPr="00FF4606">
        <w:rPr>
          <w:rFonts w:asciiTheme="majorBidi" w:hAnsiTheme="majorBidi" w:cstheme="majorBidi"/>
          <w:sz w:val="32"/>
          <w:szCs w:val="32"/>
        </w:rPr>
        <w:t>2558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) ระยะเวลาที่ใช้ในกระบวนการผสมโลชันส่วนใหญ่ต้องใช้ไปกับการเตรียมวัตถุดิบ การผสมวัตถุดิบเพื่อทำเป็นอิมัลชัน การทำให้ส่วนผสมเย็นตัวและการชั่งน้ำหนักโลชัน โดยเฉพาะเวลาที่ใช้ไปกับการรอให้ส่วนผสมเย็นตัวถือเป็นความสูญเปล่าในการผลิตและต้องลดเวลาในส่วนนี้ลงให้มากที่สุด ดังนั้น งานวิจัยนี้จึงโดยมุ่งเน้นเรื่องการลดเวลาที่ใช้ในการทำเย็นส่วนผสมโลชัน โดยมีปัจจัยที่สำคัญคือ ความเร็วใบพัด </w:t>
      </w:r>
      <w:r w:rsidRPr="00FF4606">
        <w:rPr>
          <w:rFonts w:asciiTheme="majorBidi" w:hAnsiTheme="majorBidi" w:cstheme="majorBidi"/>
          <w:sz w:val="32"/>
          <w:szCs w:val="32"/>
        </w:rPr>
        <w:t xml:space="preserve">Scraper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ความเร็วใบพัด </w:t>
      </w:r>
      <w:r w:rsidRPr="00FF4606">
        <w:rPr>
          <w:rFonts w:asciiTheme="majorBidi" w:hAnsiTheme="majorBidi" w:cstheme="majorBidi"/>
          <w:sz w:val="32"/>
          <w:szCs w:val="32"/>
        </w:rPr>
        <w:t xml:space="preserve">Paddle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และระบบหล่อเย็นเมื่อทำการศึกษากระบวนการทำเย็นพบว่าความเร็วใบพัด </w:t>
      </w:r>
      <w:r w:rsidRPr="00FF4606">
        <w:rPr>
          <w:rFonts w:asciiTheme="majorBidi" w:hAnsiTheme="majorBidi" w:cstheme="majorBidi"/>
          <w:sz w:val="32"/>
          <w:szCs w:val="32"/>
        </w:rPr>
        <w:t xml:space="preserve">Scraper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ของเครื่องผสม และระบบการหล่อเย็น เป็นปัจจัยที่สำคัญต่อระยะเวลาที่ใช้ในการทำเย็นส่วนผสม จากผลการทดลองทำให้ทราบว่าเมื่อใช้ความเร็วใบพัด </w:t>
      </w:r>
      <w:r w:rsidRPr="00FF4606">
        <w:rPr>
          <w:rFonts w:asciiTheme="majorBidi" w:hAnsiTheme="majorBidi" w:cstheme="majorBidi"/>
          <w:sz w:val="32"/>
          <w:szCs w:val="32"/>
        </w:rPr>
        <w:t xml:space="preserve">Scraper </w:t>
      </w:r>
      <w:r w:rsidRPr="00FF4606">
        <w:rPr>
          <w:rFonts w:asciiTheme="majorBidi" w:hAnsiTheme="majorBidi" w:cstheme="majorBidi"/>
          <w:sz w:val="32"/>
          <w:szCs w:val="32"/>
          <w:cs/>
        </w:rPr>
        <w:t>ที่สูงขึ้นประกอบกับการเปิดใช้น้ำหล่อเย็นในช่วงเติมวัตถุดิบ สามารถช่วยลดระยะเวลาที่ใช้ในการทำให้ส่วนผสมเย็นตัวลงได้จากเดิม 64.50 นาทีเป็น 45.12 นาที</w:t>
      </w:r>
    </w:p>
    <w:p w:rsidR="00EE4716" w:rsidRPr="00FF4606" w:rsidRDefault="00EE4716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พลัฏฐ์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>กร ใจผ่องอัครกุล</w:t>
      </w:r>
      <w:r w:rsidRPr="00FF4606">
        <w:rPr>
          <w:rFonts w:asciiTheme="majorBidi" w:hAnsiTheme="majorBidi" w:cstheme="majorBidi"/>
          <w:sz w:val="32"/>
          <w:szCs w:val="32"/>
        </w:rPr>
        <w:t xml:space="preserve"> (2561)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งานวิจัยนี้มีวัตถุประสงค์เพื่อลดสัดส่วนจำนวนรอบการปรับปรุงคุณภาพจากปัญหาการแต่งเฉดสี  ปัญหาการแห้งตัวผิวสัมผัสของสีเกินเวลาที่กำหนดและปัญหาความหนืดสูงเกินช่วงที่ยอมรับที่ส่งผลต่อเวลาในกระบวนการผลิตสีน้ำมันที่ยาวนานโดยให้มีต้นทุนที่ใช้ในการปรับปรุงคุณภาพต่ำที่สุด ขั้นตอนการดำเนินงานซึ่งแบ่งออกเป็น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5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ระยะดังนี้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การนิยามปัญหา โดยระบุสภาพปัญหาในปัจจุบันที่จะปรับปรุง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การวัด โดยวิเคราะห์ความแม่นและความเที่ยงของระบบการตรวจสอบค่าความแตกต่างสี การแห้งตัวสัมผัสของสี ค่าความหนืด จากนั้นระดมสมองเพื่อระบุและคัดเลือกปัจจัยนำเข้าที่จะศึกษา </w:t>
      </w:r>
      <w:r w:rsidRPr="00FF4606">
        <w:rPr>
          <w:rFonts w:asciiTheme="majorBidi" w:hAnsiTheme="majorBidi" w:cstheme="majorBidi"/>
          <w:sz w:val="32"/>
          <w:szCs w:val="32"/>
        </w:rPr>
        <w:t xml:space="preserve">3)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การวิเคราะห์หาสาเหตุของปัญหา ทดสอบสมมติฐานความมีนัยสำคัญของปัจจัยนำเข้า </w:t>
      </w:r>
      <w:r w:rsidRPr="00FF4606">
        <w:rPr>
          <w:rFonts w:asciiTheme="majorBidi" w:hAnsiTheme="majorBidi" w:cstheme="majorBidi"/>
          <w:sz w:val="32"/>
          <w:szCs w:val="32"/>
        </w:rPr>
        <w:t xml:space="preserve">4)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การปรับปรุงแก้ไขปัญหา สร้างข้อมูลพื้นฐานแม่สีสำหรับทดลองนำซอฟต์แวร์เทคนิคการจับคู่สีเพื่อพยากรณ์ชนิดและปริมาณแม่สีในการแต่งเฉดสี การออกแบบการทดลองแบบพื้นผิวผลตอบชนิดส่วนประสมกลางเพื่อหาระดับที่เหมาะสมของปริมาณสารเร่งแห้งสามชนิดและวิเคราะห์การถดถอยเพื่อสร้างสมการพยากรณ์ปริมาณตัวทำละลายที่เหมาะสมในการปรับปรุงคุณภาพความหนืดสูง </w:t>
      </w:r>
      <w:r w:rsidRPr="00FF4606">
        <w:rPr>
          <w:rFonts w:asciiTheme="majorBidi" w:hAnsiTheme="majorBidi" w:cstheme="majorBidi"/>
          <w:sz w:val="32"/>
          <w:szCs w:val="32"/>
        </w:rPr>
        <w:t xml:space="preserve">5)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การติดตามควบคุม โดยการทดสอบเพื่อยืนยันผลการปรับปรุงและจัดทำแผนควบคุมกระบวนการ หลังการปรับปรุงพบว่า </w:t>
      </w: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 xml:space="preserve">เวลาในกระบวนการผลิตสีน้ำมันลดลงจาก </w:t>
      </w:r>
      <w:r w:rsidRPr="00FF4606">
        <w:rPr>
          <w:rFonts w:asciiTheme="majorBidi" w:hAnsiTheme="majorBidi" w:cstheme="majorBidi"/>
          <w:sz w:val="32"/>
          <w:szCs w:val="32"/>
        </w:rPr>
        <w:t xml:space="preserve">843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เหลือ </w:t>
      </w:r>
      <w:r w:rsidRPr="00FF4606">
        <w:rPr>
          <w:rFonts w:asciiTheme="majorBidi" w:hAnsiTheme="majorBidi" w:cstheme="majorBidi"/>
          <w:sz w:val="32"/>
          <w:szCs w:val="32"/>
        </w:rPr>
        <w:t xml:space="preserve">582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นาทีต่อหนึ่งรอบการผลิต โดยสัดส่วนจำนวนรอบการผลิตที่ต้องทำการปรับปรุงคุณภาพด้วยจำนวนรอบที่มากเกินจำเป็นในเรื่องปัญหาการแต่งเฉดสีลดลงจาก </w:t>
      </w:r>
      <w:r w:rsidRPr="00FF4606">
        <w:rPr>
          <w:rFonts w:asciiTheme="majorBidi" w:hAnsiTheme="majorBidi" w:cstheme="majorBidi"/>
          <w:sz w:val="32"/>
          <w:szCs w:val="32"/>
        </w:rPr>
        <w:t xml:space="preserve">85%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33%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ปัญหาการแห้งสัมผัสของสีลดลงจาก </w:t>
      </w:r>
      <w:r w:rsidRPr="00FF4606">
        <w:rPr>
          <w:rFonts w:asciiTheme="majorBidi" w:hAnsiTheme="majorBidi" w:cstheme="majorBidi"/>
          <w:sz w:val="32"/>
          <w:szCs w:val="32"/>
        </w:rPr>
        <w:t xml:space="preserve">72%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22%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และปัญหาความหนืดสูงลดลงจาก </w:t>
      </w:r>
      <w:r w:rsidRPr="00FF4606">
        <w:rPr>
          <w:rFonts w:asciiTheme="majorBidi" w:hAnsiTheme="majorBidi" w:cstheme="majorBidi"/>
          <w:sz w:val="32"/>
          <w:szCs w:val="32"/>
        </w:rPr>
        <w:t xml:space="preserve">76%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20%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และสามารถประหยัดต้นทุนที่ใช้ในการปรับปรุงคุณภาพได้ </w:t>
      </w:r>
      <w:r w:rsidRPr="00FF4606">
        <w:rPr>
          <w:rFonts w:asciiTheme="majorBidi" w:hAnsiTheme="majorBidi" w:cstheme="majorBidi"/>
          <w:sz w:val="32"/>
          <w:szCs w:val="32"/>
        </w:rPr>
        <w:t xml:space="preserve">495,820 </w:t>
      </w:r>
      <w:r w:rsidRPr="00FF4606">
        <w:rPr>
          <w:rFonts w:asciiTheme="majorBidi" w:hAnsiTheme="majorBidi" w:cstheme="majorBidi"/>
          <w:sz w:val="32"/>
          <w:szCs w:val="32"/>
          <w:cs/>
        </w:rPr>
        <w:t>บาทต่อปี</w:t>
      </w:r>
    </w:p>
    <w:p w:rsidR="005B7062" w:rsidRPr="00FF4606" w:rsidRDefault="005B7062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อนุสส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รา 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ไนยจิตย์</w:t>
      </w:r>
      <w:proofErr w:type="spellEnd"/>
      <w:r w:rsidRPr="00FF4606">
        <w:rPr>
          <w:rFonts w:asciiTheme="majorBidi" w:hAnsiTheme="majorBidi" w:cstheme="majorBidi"/>
          <w:sz w:val="32"/>
          <w:szCs w:val="32"/>
        </w:rPr>
        <w:t xml:space="preserve"> (2557)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งานวิจัยนี้มีวัตถุประสงค์เพื่อลดความสูญเปล่าในสายการผลิตกล้องถ่ายรูปดิจิตอลของโรงงานแห่งหนึ่ง ซึ่งเป็นผลิตภัณฑ์ที่ประกอบด้วยชิ้นส่วนหลากหลายและมีช่วงวงจรชีวิตที่สั้น โดยผลิตภัณฑ์จำแนกตามรุ่น แต่ละรุ่นจำแนกออกเป็นสีแต่ละสี งานวิจัยได้ศึกษากระบวนการผลิต ปริมาณความต้องการของลูกค้าย้อนหลัง ประเมินรอบเวลาการผลิตเทียบกับความต้องการของลูกค้า ดำเนินการปรับปรุงโดย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จัดกลุ่มกิจกรรมที่มีความคล้ายคลึงกันโดยจำแนกตามวิธีการปฏิบัติงาน เครื่องมือและอุปกรณ์ที่ใช้ ทักษะในการปฏิบัติงาน และชิ้นส่วนวัตถุดิบที่ใช้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ฝึกพนักงานให้มีทักษะการปฏิบัติงานได้หลายหน้าที่ โดยเฉพาะการประกอบด้วยมือ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3)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ปรับรูปแบบอุปกรณ์จับยึดชิ้นงานให้มีความหลากหลายเพื่อช่วยในการประกอบชิ้นงาน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4)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ขจัดขั้นตอนการทำงานที่ไม่จำเป็น และ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5)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การจัดสายการผลิตแบบขนานและการปรับสมดุลสายการผลิต ผลการศึกษาพบว่า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สามารถลดเวลาจากการเปลี่ยนรุ่นผลิตภัณฑ์ 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120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นาที/รุ่นผลิตภัณฑ์ และเปลี่ยนสีผลิตภัณฑ์ 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นาที/สีผลิตภัณฑ์ ตามลำดับ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รอบเวลาของกระบวนการผลิตลดลงจาก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42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27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วินาที/ชิ้น ทำให้ผลผลิตเพิ่มขึ้นจาก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1520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2400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ชิ้น/วัน โดยเพิ่มขึ้นจากเดิม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57.90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เปอร์เซ็นต์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3)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จำนวนพนักงานที่ใช้ในสายการผลิตลดลงจาก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55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30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คน/สายการผลิต และ (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4)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อัตราผลผลิตด้านแรงงานเพิ่มขึ้นจาก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1.38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ผลิตภัณฑ์/คนชั่วโมง เป็น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2.03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 xml:space="preserve">ผลิตภัณฑ์/คนชั่วโมง โดยเพิ่มขึ้นจากเดิม </w:t>
      </w:r>
      <w:r w:rsidR="00D40055" w:rsidRPr="00FF4606">
        <w:rPr>
          <w:rFonts w:asciiTheme="majorBidi" w:hAnsiTheme="majorBidi" w:cstheme="majorBidi"/>
          <w:sz w:val="32"/>
          <w:szCs w:val="32"/>
        </w:rPr>
        <w:t xml:space="preserve">47.10 </w:t>
      </w:r>
      <w:r w:rsidR="00D40055" w:rsidRPr="00FF4606">
        <w:rPr>
          <w:rFonts w:asciiTheme="majorBidi" w:hAnsiTheme="majorBidi" w:cstheme="majorBidi"/>
          <w:sz w:val="32"/>
          <w:szCs w:val="32"/>
          <w:cs/>
        </w:rPr>
        <w:t>เปอร์เซ็นต์</w:t>
      </w:r>
    </w:p>
    <w:p w:rsidR="00841EC5" w:rsidRPr="00FF4606" w:rsidRDefault="00841EC5" w:rsidP="00BF3B49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>ประพันธ์ สุวรรณศรี</w:t>
      </w:r>
      <w:r w:rsidRPr="00FF4606">
        <w:rPr>
          <w:rFonts w:asciiTheme="majorBidi" w:hAnsiTheme="majorBidi" w:cstheme="majorBidi"/>
          <w:sz w:val="32"/>
          <w:szCs w:val="32"/>
        </w:rPr>
        <w:t xml:space="preserve"> (2559) </w:t>
      </w:r>
      <w:r w:rsidRPr="00FF4606">
        <w:rPr>
          <w:rFonts w:asciiTheme="majorBidi" w:hAnsiTheme="majorBidi" w:cstheme="majorBidi"/>
          <w:sz w:val="32"/>
          <w:szCs w:val="32"/>
          <w:cs/>
        </w:rPr>
        <w:t>เนื่องจากปัจจุบันการพัฒนาด้านเทคโนโลยี การทำธุรกิจทุกอย่างมีอัตราการแข่งขันที่สูงมาก ระบบการผลิตแบบ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ลีน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– การจัดการกระบวนการที่เป็นเลิศ (</w:t>
      </w:r>
      <w:r w:rsidRPr="00FF4606">
        <w:rPr>
          <w:rFonts w:asciiTheme="majorBidi" w:hAnsiTheme="majorBidi" w:cstheme="majorBidi"/>
          <w:sz w:val="32"/>
          <w:szCs w:val="32"/>
        </w:rPr>
        <w:t xml:space="preserve">Lean Manufacturing – Best </w:t>
      </w:r>
      <w:proofErr w:type="spellStart"/>
      <w:r w:rsidRPr="00FF4606">
        <w:rPr>
          <w:rFonts w:asciiTheme="majorBidi" w:hAnsiTheme="majorBidi" w:cstheme="majorBidi"/>
          <w:sz w:val="32"/>
          <w:szCs w:val="32"/>
        </w:rPr>
        <w:t>Pratice</w:t>
      </w:r>
      <w:proofErr w:type="spellEnd"/>
      <w:r w:rsidRPr="00FF4606">
        <w:rPr>
          <w:rFonts w:asciiTheme="majorBidi" w:hAnsiTheme="majorBidi" w:cstheme="majorBidi"/>
          <w:sz w:val="32"/>
          <w:szCs w:val="32"/>
        </w:rPr>
        <w:t xml:space="preserve"> in Process Management) </w:t>
      </w:r>
      <w:r w:rsidRPr="00FF4606">
        <w:rPr>
          <w:rFonts w:asciiTheme="majorBidi" w:hAnsiTheme="majorBidi" w:cstheme="majorBidi"/>
          <w:sz w:val="32"/>
          <w:szCs w:val="32"/>
          <w:cs/>
        </w:rPr>
        <w:t>เป็นการเพิ่มผลผลิตพร้อมทั้งยังช่วยลดของเสียที่เกิดจากการผลิต ระบบ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ลีน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>จึงเป็นอีกหนึ่งทางเลือกที่สามารถตอบโจทย์ในเรื่องการลดต้นทุน โดยมุ่งเน้นที่การวิเคราะห์ความต้องการของลูกค้า การลดความสูญเสียที่เกิดขึ้น ประกอบกับการพิจารณาหาทางเพิ่มคุณค่าของกิจกรรมในกระบวนการ เพื่อผลิตสินค้าให้มีคุณภาพดีที่สุด โดยใช้ต้นทุนการผลิตต่ำที่สุด และใช้เวลาในการผลิตสั้นที่สุด โดยบริษัทกรณีศึกษาประสบปัญหาการ</w:t>
      </w:r>
      <w:r w:rsidRPr="00FF4606">
        <w:rPr>
          <w:rFonts w:asciiTheme="majorBidi" w:hAnsiTheme="majorBidi" w:cstheme="majorBidi"/>
          <w:sz w:val="32"/>
          <w:szCs w:val="32"/>
          <w:cs/>
        </w:rPr>
        <w:lastRenderedPageBreak/>
        <w:t>ผลิตไม่ทันต่อความต้องการของลูกค้า บริษัทจึงมีความต้องการที่จะปรับปรุงกระบวนการผลิตเพื่อให้สามารถผลิตสินค้าได้เพิ่มมากขึ้นและเพียงพอกับความต้องการของลูกค้า ผู้วิจัยจึงได้นำเครื่องมือและเทคนิค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ลีน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มาใช้ในการศึกษาวิเคราะห์และหาแนวทางในการปรับปรุง โดยงานวิจัยนี้มีวัตถุประสงค์หลักเพื่อลดเวลานำในการผลิต จากการวิจัย ผู้วิจัยได้ใช้วิธีการออกแบบจำลองและลดขั้นตอนการทำงานพร้อมทั้งนำเทคโนโลยีเข้ามาใช้ ทำให้สามารถลดเวลากระบวนการผลิตทั้งหมดได้ โดยเวลาผลิตจากเดิม </w:t>
      </w:r>
      <w:r w:rsidRPr="00FF4606">
        <w:rPr>
          <w:rFonts w:asciiTheme="majorBidi" w:hAnsiTheme="majorBidi" w:cstheme="majorBidi"/>
          <w:sz w:val="32"/>
          <w:szCs w:val="32"/>
        </w:rPr>
        <w:t xml:space="preserve">443.56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วินาที แบบจำลองที่ </w:t>
      </w:r>
      <w:r w:rsidRPr="00FF4606">
        <w:rPr>
          <w:rFonts w:asciiTheme="majorBidi" w:hAnsiTheme="majorBidi" w:cstheme="majorBidi"/>
          <w:sz w:val="32"/>
          <w:szCs w:val="32"/>
        </w:rPr>
        <w:t xml:space="preserve">1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ลดลงเป็น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407.7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วินาทีและ แบบจำลองที่ </w:t>
      </w:r>
      <w:r w:rsidRPr="00FF4606">
        <w:rPr>
          <w:rFonts w:asciiTheme="majorBidi" w:hAnsiTheme="majorBidi" w:cstheme="majorBidi"/>
          <w:sz w:val="32"/>
          <w:szCs w:val="32"/>
        </w:rPr>
        <w:t xml:space="preserve">2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ลดลงเป็น </w:t>
      </w:r>
      <w:r w:rsidRPr="00FF4606">
        <w:rPr>
          <w:rFonts w:asciiTheme="majorBidi" w:hAnsiTheme="majorBidi" w:cstheme="majorBidi"/>
          <w:sz w:val="32"/>
          <w:szCs w:val="32"/>
        </w:rPr>
        <w:t xml:space="preserve">400.22 </w:t>
      </w:r>
      <w:r w:rsidRPr="00FF4606">
        <w:rPr>
          <w:rFonts w:asciiTheme="majorBidi" w:hAnsiTheme="majorBidi" w:cstheme="majorBidi"/>
          <w:sz w:val="32"/>
          <w:szCs w:val="32"/>
          <w:cs/>
        </w:rPr>
        <w:t>วินาที</w:t>
      </w:r>
    </w:p>
    <w:p w:rsidR="00E439B9" w:rsidRPr="00FF4606" w:rsidRDefault="00D40055" w:rsidP="00FF4606">
      <w:pPr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FF4606">
        <w:rPr>
          <w:rFonts w:asciiTheme="majorBidi" w:hAnsiTheme="majorBidi" w:cstheme="majorBidi"/>
          <w:sz w:val="32"/>
          <w:szCs w:val="32"/>
          <w:cs/>
        </w:rPr>
        <w:t xml:space="preserve">นิรมล โนนคู่เขตโขง </w:t>
      </w:r>
      <w:r w:rsidRPr="00FF4606">
        <w:rPr>
          <w:rFonts w:asciiTheme="majorBidi" w:hAnsiTheme="majorBidi" w:cstheme="majorBidi"/>
          <w:sz w:val="32"/>
          <w:szCs w:val="32"/>
        </w:rPr>
        <w:t xml:space="preserve">(2558)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งานวิจัยนี้ศึกษาเกี่ยวกับกระบวนการเติมโลหะผสมบัดกรีในชิ้นงานที่นำมาประกอบใหม่ กระบวนการเติมโลหะผสมบัดกรีเป็นกระบวนการที่ทำให้เกิดดีบุกบนชิ้นงาน ซึ่งเป็นสาเหตุหลักประการหนึ่งของการที่มีปริมาณดีบุกเกินบนชุดหัวอ่านเขียน ของเสียที่เกิดจากการพบค่าปริมาณดีบุกบนชิ้นงานเกินมาตรฐานมีมากถึง </w:t>
      </w:r>
      <w:r w:rsidRPr="00FF4606">
        <w:rPr>
          <w:rFonts w:asciiTheme="majorBidi" w:hAnsiTheme="majorBidi" w:cstheme="majorBidi"/>
          <w:sz w:val="32"/>
          <w:szCs w:val="32"/>
        </w:rPr>
        <w:t xml:space="preserve">20%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ซึ่งส่งผลให้เวลาและต้นทุนในการทำงานของกระบวนการทำความสะอาดชิ้นงานเพิ่มขึ้น จากการวิเคราะห์กระบวนการสาเหตุหลักในกระบวนการเติมโลหะผสมบัดกรีที่ทำให้ปริมาณค่าดีบุกบนชิ้นงานสูงขึ้น ได้แก่ </w:t>
      </w:r>
      <w:r w:rsidRPr="00FF4606">
        <w:rPr>
          <w:rFonts w:asciiTheme="majorBidi" w:hAnsiTheme="majorBidi" w:cstheme="majorBidi"/>
          <w:sz w:val="32"/>
          <w:szCs w:val="32"/>
        </w:rPr>
        <w:t xml:space="preserve">1)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เครื่องป้อนลวดอัตโนมัติไม่สามารถผ่าลวดให้ได้ถึงจุดกึ่งกลางของน้ำยาประสาน </w:t>
      </w:r>
      <w:r w:rsidRPr="00FF4606">
        <w:rPr>
          <w:rFonts w:asciiTheme="majorBidi" w:hAnsiTheme="majorBidi" w:cstheme="majorBidi"/>
          <w:sz w:val="32"/>
          <w:szCs w:val="32"/>
        </w:rPr>
        <w:t xml:space="preserve">2)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ขนาดและประเภทของหัวแร้งที่ทำหน้าที่ให้ความร้อนเพื่อเชื่อมลวดโลหะผสมบัดกรีไม่เหมาะสมกับขนาดของชิ้นงาน </w:t>
      </w:r>
      <w:r w:rsidRPr="00FF4606">
        <w:rPr>
          <w:rFonts w:asciiTheme="majorBidi" w:hAnsiTheme="majorBidi" w:cstheme="majorBidi"/>
          <w:sz w:val="32"/>
          <w:szCs w:val="32"/>
        </w:rPr>
        <w:t xml:space="preserve">3) </w:t>
      </w:r>
      <w:r w:rsidRPr="00FF4606">
        <w:rPr>
          <w:rFonts w:asciiTheme="majorBidi" w:hAnsiTheme="majorBidi" w:cstheme="majorBidi"/>
          <w:sz w:val="32"/>
          <w:szCs w:val="32"/>
          <w:cs/>
        </w:rPr>
        <w:t>ไม่มีวิธีการทำงานมาตรฐานในกระบวนการเติมโลหะผสมบัดกรีทำให้เกิดความผันแปรของผู้</w:t>
      </w:r>
      <w:proofErr w:type="spellStart"/>
      <w:r w:rsidRPr="00FF4606">
        <w:rPr>
          <w:rFonts w:asciiTheme="majorBidi" w:hAnsiTheme="majorBidi" w:cstheme="majorBidi"/>
          <w:sz w:val="32"/>
          <w:szCs w:val="32"/>
          <w:cs/>
        </w:rPr>
        <w:t>ปฎิบัติงาน</w:t>
      </w:r>
      <w:proofErr w:type="spellEnd"/>
      <w:r w:rsidRPr="00FF4606">
        <w:rPr>
          <w:rFonts w:asciiTheme="majorBidi" w:hAnsiTheme="majorBidi" w:cstheme="majorBidi"/>
          <w:sz w:val="32"/>
          <w:szCs w:val="32"/>
          <w:cs/>
        </w:rPr>
        <w:t xml:space="preserve"> งานวิจัยนี้ได้เสนอวิธีการในการปรับเครื่องป้อนลวดอัตโนมัติในกระบวนการเติมโลหะผสมบัดกรีให้สามารถผ่าได้ถึงกึ่งกลางของน้ำยาประสาน รวมถึงหาอุปกรณ์ที่เหมาะสมสำหรับชิ้นงานที่ต้องเติมโลหะผสมบัดกรี นอกจากนั้นแล้วยังพัฒนาวิธีการที่เป็นมาตรฐานในการเติมโลหะผสมบัดกรีสำหรับพนักงานเพื่อให้ง่ายต่อการควบคุมการทำงาน หลังจากการปรับปรุงทั้งเครื่องจักร และกระบวนการทำให้ ปริมาณค่าดีบุกลดลงถึง </w:t>
      </w:r>
      <w:r w:rsidRPr="00FF4606">
        <w:rPr>
          <w:rFonts w:asciiTheme="majorBidi" w:hAnsiTheme="majorBidi" w:cstheme="majorBidi"/>
          <w:sz w:val="32"/>
          <w:szCs w:val="32"/>
        </w:rPr>
        <w:t xml:space="preserve">41% </w:t>
      </w:r>
      <w:r w:rsidRPr="00FF4606">
        <w:rPr>
          <w:rFonts w:asciiTheme="majorBidi" w:hAnsiTheme="majorBidi" w:cstheme="majorBidi"/>
          <w:sz w:val="32"/>
          <w:szCs w:val="32"/>
          <w:cs/>
        </w:rPr>
        <w:t xml:space="preserve">และช่วยลดเวลาการทำความสะอาดในกระบวนการเติมโลหะผสมบัดกรีได้โดยเฉลี่ย </w:t>
      </w:r>
      <w:r w:rsidRPr="00FF4606">
        <w:rPr>
          <w:rFonts w:asciiTheme="majorBidi" w:hAnsiTheme="majorBidi" w:cstheme="majorBidi"/>
          <w:sz w:val="32"/>
          <w:szCs w:val="32"/>
        </w:rPr>
        <w:t xml:space="preserve">6.7 </w:t>
      </w:r>
      <w:r w:rsidR="003A0482" w:rsidRPr="00FF4606">
        <w:rPr>
          <w:rFonts w:asciiTheme="majorBidi" w:hAnsiTheme="majorBidi" w:cstheme="majorBidi"/>
          <w:sz w:val="32"/>
          <w:szCs w:val="32"/>
          <w:cs/>
        </w:rPr>
        <w:t>วินาทีต่อชิ้นงาน</w:t>
      </w:r>
    </w:p>
    <w:sectPr w:rsidR="00E439B9" w:rsidRPr="00FF4606" w:rsidSect="00BF5192">
      <w:headerReference w:type="default" r:id="rId19"/>
      <w:headerReference w:type="first" r:id="rId20"/>
      <w:pgSz w:w="11906" w:h="16838" w:code="9"/>
      <w:pgMar w:top="2160" w:right="1440" w:bottom="1440" w:left="2160" w:header="709" w:footer="709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9B4" w:rsidRDefault="007309B4" w:rsidP="00BF5192">
      <w:pPr>
        <w:spacing w:after="0" w:line="240" w:lineRule="auto"/>
      </w:pPr>
      <w:r>
        <w:separator/>
      </w:r>
    </w:p>
  </w:endnote>
  <w:endnote w:type="continuationSeparator" w:id="0">
    <w:p w:rsidR="007309B4" w:rsidRDefault="007309B4" w:rsidP="00BF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9B4" w:rsidRDefault="007309B4" w:rsidP="00BF5192">
      <w:pPr>
        <w:spacing w:after="0" w:line="240" w:lineRule="auto"/>
      </w:pPr>
      <w:r>
        <w:separator/>
      </w:r>
    </w:p>
  </w:footnote>
  <w:footnote w:type="continuationSeparator" w:id="0">
    <w:p w:rsidR="007309B4" w:rsidRDefault="007309B4" w:rsidP="00BF5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73578308"/>
      <w:docPartObj>
        <w:docPartGallery w:val="Page Numbers (Top of Page)"/>
        <w:docPartUnique/>
      </w:docPartObj>
    </w:sdtPr>
    <w:sdtEndPr/>
    <w:sdtContent>
      <w:p w:rsidR="00BF5192" w:rsidRDefault="00BF5192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520" w:rsidRPr="006A1520">
          <w:rPr>
            <w:rFonts w:cs="Calibri"/>
            <w:noProof/>
            <w:szCs w:val="22"/>
            <w:lang w:val="th-TH"/>
          </w:rPr>
          <w:t>8</w:t>
        </w:r>
        <w:r>
          <w:fldChar w:fldCharType="end"/>
        </w:r>
      </w:p>
    </w:sdtContent>
  </w:sdt>
  <w:p w:rsidR="00BF5192" w:rsidRDefault="00BF519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192" w:rsidRDefault="00BF5192">
    <w:pPr>
      <w:pStyle w:val="a7"/>
      <w:jc w:val="right"/>
    </w:pPr>
  </w:p>
  <w:p w:rsidR="00BF5192" w:rsidRDefault="00BF519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73216A"/>
    <w:multiLevelType w:val="hybridMultilevel"/>
    <w:tmpl w:val="FDC2A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BB3253"/>
    <w:multiLevelType w:val="multilevel"/>
    <w:tmpl w:val="55982F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50" w:hanging="69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4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77C17770"/>
    <w:multiLevelType w:val="hybridMultilevel"/>
    <w:tmpl w:val="B114E34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716"/>
    <w:rsid w:val="00025A1D"/>
    <w:rsid w:val="000D47C5"/>
    <w:rsid w:val="00107D16"/>
    <w:rsid w:val="00146979"/>
    <w:rsid w:val="001D66A8"/>
    <w:rsid w:val="001E1DE8"/>
    <w:rsid w:val="001F6291"/>
    <w:rsid w:val="00242F61"/>
    <w:rsid w:val="00271D7C"/>
    <w:rsid w:val="002900AD"/>
    <w:rsid w:val="002941C4"/>
    <w:rsid w:val="002A3678"/>
    <w:rsid w:val="002C140A"/>
    <w:rsid w:val="002C2AA1"/>
    <w:rsid w:val="002D49F5"/>
    <w:rsid w:val="002D4F8B"/>
    <w:rsid w:val="002F224B"/>
    <w:rsid w:val="0031579C"/>
    <w:rsid w:val="00320D9F"/>
    <w:rsid w:val="0037726C"/>
    <w:rsid w:val="003A0482"/>
    <w:rsid w:val="003D0EDA"/>
    <w:rsid w:val="003D3804"/>
    <w:rsid w:val="003E77A4"/>
    <w:rsid w:val="0046355F"/>
    <w:rsid w:val="0048475E"/>
    <w:rsid w:val="004A293F"/>
    <w:rsid w:val="004B09DA"/>
    <w:rsid w:val="004B37B3"/>
    <w:rsid w:val="004B5EBD"/>
    <w:rsid w:val="00556A24"/>
    <w:rsid w:val="005578EE"/>
    <w:rsid w:val="005774AA"/>
    <w:rsid w:val="00580620"/>
    <w:rsid w:val="005B6275"/>
    <w:rsid w:val="005B7062"/>
    <w:rsid w:val="005F31BF"/>
    <w:rsid w:val="006317D6"/>
    <w:rsid w:val="0065126C"/>
    <w:rsid w:val="006A1520"/>
    <w:rsid w:val="006E7C30"/>
    <w:rsid w:val="006F79D9"/>
    <w:rsid w:val="007020F4"/>
    <w:rsid w:val="00713FFD"/>
    <w:rsid w:val="007309B4"/>
    <w:rsid w:val="007364A7"/>
    <w:rsid w:val="00755D49"/>
    <w:rsid w:val="007A4E6C"/>
    <w:rsid w:val="007C332C"/>
    <w:rsid w:val="007C6518"/>
    <w:rsid w:val="007F4B27"/>
    <w:rsid w:val="00802670"/>
    <w:rsid w:val="00803C81"/>
    <w:rsid w:val="008179BA"/>
    <w:rsid w:val="00841EC5"/>
    <w:rsid w:val="008C4B68"/>
    <w:rsid w:val="008F1A1F"/>
    <w:rsid w:val="00922F0C"/>
    <w:rsid w:val="009E37DA"/>
    <w:rsid w:val="009F020A"/>
    <w:rsid w:val="009F4D7B"/>
    <w:rsid w:val="00A312BF"/>
    <w:rsid w:val="00A53CEA"/>
    <w:rsid w:val="00A73682"/>
    <w:rsid w:val="00A74201"/>
    <w:rsid w:val="00A80211"/>
    <w:rsid w:val="00B00E59"/>
    <w:rsid w:val="00B77937"/>
    <w:rsid w:val="00BA666B"/>
    <w:rsid w:val="00BD0B26"/>
    <w:rsid w:val="00BE2EA2"/>
    <w:rsid w:val="00BF3B49"/>
    <w:rsid w:val="00BF5192"/>
    <w:rsid w:val="00C458B1"/>
    <w:rsid w:val="00C742A0"/>
    <w:rsid w:val="00C8465F"/>
    <w:rsid w:val="00D03626"/>
    <w:rsid w:val="00D15D92"/>
    <w:rsid w:val="00D16185"/>
    <w:rsid w:val="00D27CBD"/>
    <w:rsid w:val="00D40055"/>
    <w:rsid w:val="00D47E35"/>
    <w:rsid w:val="00D5247F"/>
    <w:rsid w:val="00E20F00"/>
    <w:rsid w:val="00E439B9"/>
    <w:rsid w:val="00E7482F"/>
    <w:rsid w:val="00E74BB1"/>
    <w:rsid w:val="00EB41B4"/>
    <w:rsid w:val="00EB7AC1"/>
    <w:rsid w:val="00EC5D64"/>
    <w:rsid w:val="00ED35F9"/>
    <w:rsid w:val="00EE4716"/>
    <w:rsid w:val="00F16E90"/>
    <w:rsid w:val="00F65DE9"/>
    <w:rsid w:val="00F6796D"/>
    <w:rsid w:val="00F72A50"/>
    <w:rsid w:val="00F75E7E"/>
    <w:rsid w:val="00FA4574"/>
    <w:rsid w:val="00FF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94E741-452A-4CDC-9693-A3C53B24E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471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D0EDA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D03626"/>
    <w:rPr>
      <w:color w:val="808080"/>
    </w:rPr>
  </w:style>
  <w:style w:type="table" w:styleId="a6">
    <w:name w:val="Table Grid"/>
    <w:basedOn w:val="a1"/>
    <w:uiPriority w:val="39"/>
    <w:rsid w:val="00107D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F51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BF5192"/>
  </w:style>
  <w:style w:type="paragraph" w:styleId="a9">
    <w:name w:val="footer"/>
    <w:basedOn w:val="a"/>
    <w:link w:val="aa"/>
    <w:uiPriority w:val="99"/>
    <w:unhideWhenUsed/>
    <w:rsid w:val="00BF51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BF5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chart" Target="charts/chart1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jp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4.9164661708953047E-2"/>
          <c:y val="6.1131108611423575E-2"/>
          <c:w val="0.91379830125400996"/>
          <c:h val="0.6548872015998000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ชุดข้อมูล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ชุดข้อมูล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1388171744"/>
        <c:axId val="-1388155968"/>
        <c:axId val="0"/>
      </c:bar3DChart>
      <c:catAx>
        <c:axId val="-1388171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-1388155968"/>
        <c:crosses val="autoZero"/>
        <c:auto val="1"/>
        <c:lblAlgn val="ctr"/>
        <c:lblOffset val="100"/>
        <c:noMultiLvlLbl val="0"/>
      </c:catAx>
      <c:valAx>
        <c:axId val="-13881559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-1388171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ชุดข้อมูล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ชุดข้อมูล 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ประเภท 1</c:v>
                </c:pt>
                <c:pt idx="1">
                  <c:v>ประเภท 2</c:v>
                </c:pt>
                <c:pt idx="2">
                  <c:v>ประเภท 3</c:v>
                </c:pt>
                <c:pt idx="3">
                  <c:v>ประเภท 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388155424"/>
        <c:axId val="-1388171200"/>
      </c:lineChart>
      <c:catAx>
        <c:axId val="-1388155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-1388171200"/>
        <c:crosses val="autoZero"/>
        <c:auto val="1"/>
        <c:lblAlgn val="ctr"/>
        <c:lblOffset val="100"/>
        <c:noMultiLvlLbl val="0"/>
      </c:catAx>
      <c:valAx>
        <c:axId val="-1388171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-13881554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การขาย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cat>
            <c:strRef>
              <c:f>Sheet1!$A$2:$A$5</c:f>
              <c:strCache>
                <c:ptCount val="4"/>
                <c:pt idx="0">
                  <c:v>ไตรมาสที่ 1</c:v>
                </c:pt>
                <c:pt idx="1">
                  <c:v>ไตรมาสที่ 2</c:v>
                </c:pt>
                <c:pt idx="2">
                  <c:v>ไตรมาสที่ 3</c:v>
                </c:pt>
                <c:pt idx="3">
                  <c:v>ไตรมาสที่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4607</Words>
  <Characters>26261</Characters>
  <Application>Microsoft Office Word</Application>
  <DocSecurity>0</DocSecurity>
  <Lines>218</Lines>
  <Paragraphs>61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2020-03-08T09:33:00Z</cp:lastPrinted>
  <dcterms:created xsi:type="dcterms:W3CDTF">2020-03-23T10:42:00Z</dcterms:created>
  <dcterms:modified xsi:type="dcterms:W3CDTF">2020-03-24T08:41:00Z</dcterms:modified>
</cp:coreProperties>
</file>