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0B67" w:rsidRDefault="00F50787" w:rsidP="0079785E">
      <w:pPr>
        <w:ind w:firstLine="720"/>
        <w:jc w:val="center"/>
        <w:rPr>
          <w:rFonts w:hint="cs"/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cs/>
        </w:rPr>
        <w:t>ภาคผนวก</w:t>
      </w:r>
    </w:p>
    <w:p w:rsidR="00F50787" w:rsidRDefault="00F50787" w:rsidP="00F50787">
      <w:pPr>
        <w:ind w:firstLine="720"/>
        <w:rPr>
          <w:sz w:val="32"/>
          <w:szCs w:val="32"/>
        </w:rPr>
      </w:pPr>
      <w:r>
        <w:rPr>
          <w:rFonts w:hint="cs"/>
          <w:sz w:val="36"/>
          <w:szCs w:val="36"/>
          <w:cs/>
        </w:rPr>
        <w:t>การดำเนินโครงการนี้ขึ้นมาเป็นการเพิ่มยอดลูกค้าในศูนย์การค้า</w:t>
      </w:r>
      <w:proofErr w:type="spellStart"/>
      <w:r>
        <w:rPr>
          <w:rFonts w:hint="cs"/>
          <w:sz w:val="36"/>
          <w:szCs w:val="36"/>
          <w:cs/>
        </w:rPr>
        <w:t>เซ็นทรัล</w:t>
      </w:r>
      <w:proofErr w:type="spellEnd"/>
      <w:r>
        <w:rPr>
          <w:rFonts w:hint="cs"/>
          <w:sz w:val="36"/>
          <w:szCs w:val="36"/>
          <w:cs/>
        </w:rPr>
        <w:t>พลาซานครราชสีมาทั้งลูกค้าเก่าและใหม่ใ</w:t>
      </w:r>
      <w:bookmarkStart w:id="0" w:name="_GoBack"/>
      <w:bookmarkEnd w:id="0"/>
      <w:r>
        <w:rPr>
          <w:rFonts w:hint="cs"/>
          <w:sz w:val="36"/>
          <w:szCs w:val="36"/>
          <w:cs/>
        </w:rPr>
        <w:t>ห้มาทำกิจกรรมร่วมกันในศูนย์การค้า</w:t>
      </w:r>
      <w:r w:rsidRPr="00F50787">
        <w:rPr>
          <w:rFonts w:cs="Cordia New"/>
          <w:sz w:val="32"/>
          <w:szCs w:val="32"/>
          <w:cs/>
        </w:rPr>
        <w:t>เนื่องจากปัจจุบันศูนย์การค้าต่างๆมีการแข่งขันกันทางการค้าหลายรูปแบบ</w:t>
      </w:r>
      <w:r>
        <w:rPr>
          <w:rFonts w:hint="cs"/>
          <w:sz w:val="32"/>
          <w:szCs w:val="32"/>
          <w:cs/>
        </w:rPr>
        <w:t>ทางผู้จัดโครงการจึงจัดอีเว้นนี้ขึ้นมาทำให้เพิ่มยอดคนเข้าศูนย์จากวันปกติไม่มีอีเว้นคนจะประมาณ 40</w:t>
      </w:r>
      <w:r>
        <w:rPr>
          <w:sz w:val="32"/>
          <w:szCs w:val="32"/>
        </w:rPr>
        <w:t>,</w:t>
      </w:r>
      <w:r>
        <w:rPr>
          <w:rFonts w:hint="cs"/>
          <w:sz w:val="32"/>
          <w:szCs w:val="32"/>
          <w:cs/>
        </w:rPr>
        <w:t>000 คน วันที่มีการจัดอีเว้น 75000 คน โดยข้อมูลได้มาจากสาขาการตลาดที่ได้รวมสถิติไว้</w:t>
      </w:r>
    </w:p>
    <w:p w:rsidR="00F50787" w:rsidRDefault="00F50787" w:rsidP="00F50787">
      <w:pPr>
        <w:ind w:firstLine="720"/>
        <w:rPr>
          <w:sz w:val="32"/>
          <w:szCs w:val="32"/>
        </w:rPr>
      </w:pPr>
    </w:p>
    <w:p w:rsidR="00F50787" w:rsidRDefault="00F50787" w:rsidP="00F50787">
      <w:pPr>
        <w:ind w:firstLine="720"/>
        <w:rPr>
          <w:sz w:val="32"/>
          <w:szCs w:val="32"/>
        </w:rPr>
      </w:pPr>
      <w:r>
        <w:rPr>
          <w:rFonts w:hint="cs"/>
          <w:noProof/>
          <w:sz w:val="32"/>
          <w:szCs w:val="32"/>
        </w:rPr>
        <w:drawing>
          <wp:inline distT="0" distB="0" distL="0" distR="0">
            <wp:extent cx="5486400" cy="3200400"/>
            <wp:effectExtent l="0" t="0" r="0" b="0"/>
            <wp:docPr id="1" name="แผนภูมิ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F50787" w:rsidRDefault="00F50787" w:rsidP="00F50787">
      <w:pPr>
        <w:ind w:firstLine="720"/>
        <w:rPr>
          <w:sz w:val="32"/>
          <w:szCs w:val="32"/>
        </w:rPr>
      </w:pPr>
    </w:p>
    <w:p w:rsidR="00F50787" w:rsidRDefault="00F50787" w:rsidP="00F50787">
      <w:pPr>
        <w:ind w:firstLine="720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การรวบรวมข้อมูลจากการสมัคร </w:t>
      </w:r>
      <w:r>
        <w:rPr>
          <w:sz w:val="32"/>
          <w:szCs w:val="32"/>
        </w:rPr>
        <w:t>Line Id</w:t>
      </w:r>
      <w:r>
        <w:rPr>
          <w:rFonts w:hint="cs"/>
          <w:sz w:val="32"/>
          <w:szCs w:val="32"/>
          <w:cs/>
        </w:rPr>
        <w:t xml:space="preserve"> และ </w:t>
      </w:r>
      <w:r w:rsidR="0079785E">
        <w:rPr>
          <w:rFonts w:hint="cs"/>
          <w:sz w:val="32"/>
          <w:szCs w:val="32"/>
          <w:cs/>
        </w:rPr>
        <w:t xml:space="preserve">ข้อมูลจากแผนกการตลาด </w:t>
      </w:r>
      <w:r w:rsidR="0079785E">
        <w:rPr>
          <w:sz w:val="32"/>
          <w:szCs w:val="32"/>
        </w:rPr>
        <w:t xml:space="preserve">CPN </w:t>
      </w:r>
    </w:p>
    <w:p w:rsidR="0079785E" w:rsidRDefault="0079785E" w:rsidP="0079785E">
      <w:pPr>
        <w:ind w:firstLine="720"/>
        <w:rPr>
          <w:sz w:val="32"/>
          <w:szCs w:val="32"/>
        </w:rPr>
      </w:pPr>
    </w:p>
    <w:p w:rsidR="0079785E" w:rsidRPr="0079785E" w:rsidRDefault="0079785E" w:rsidP="0079785E">
      <w:pPr>
        <w:ind w:firstLine="720"/>
        <w:rPr>
          <w:sz w:val="32"/>
          <w:szCs w:val="32"/>
        </w:rPr>
      </w:pPr>
      <w:r w:rsidRPr="0079785E">
        <w:rPr>
          <w:sz w:val="32"/>
          <w:szCs w:val="32"/>
        </w:rPr>
        <w:t>https://web.facebook.com/CentralPlazaNakhonRatchasima/?epa=SEARCH_BOX</w:t>
      </w:r>
    </w:p>
    <w:p w:rsidR="0079785E" w:rsidRPr="0079785E" w:rsidRDefault="0079785E" w:rsidP="0079785E">
      <w:pPr>
        <w:ind w:firstLine="720"/>
        <w:rPr>
          <w:sz w:val="32"/>
          <w:szCs w:val="32"/>
        </w:rPr>
      </w:pPr>
    </w:p>
    <w:p w:rsidR="0079785E" w:rsidRPr="0079785E" w:rsidRDefault="0079785E" w:rsidP="0079785E">
      <w:pPr>
        <w:ind w:firstLine="720"/>
        <w:rPr>
          <w:rFonts w:hint="cs"/>
          <w:sz w:val="32"/>
          <w:szCs w:val="32"/>
          <w:cs/>
        </w:rPr>
      </w:pPr>
      <w:r w:rsidRPr="0079785E">
        <w:rPr>
          <w:rFonts w:cs="Cordia New"/>
          <w:sz w:val="32"/>
          <w:szCs w:val="32"/>
          <w:cs/>
        </w:rPr>
        <w:t xml:space="preserve">กิติชัย เนื้อนุ่ม </w:t>
      </w:r>
      <w:r w:rsidRPr="0079785E">
        <w:rPr>
          <w:sz w:val="32"/>
          <w:szCs w:val="32"/>
        </w:rPr>
        <w:t xml:space="preserve">, </w:t>
      </w:r>
      <w:r w:rsidRPr="0079785E">
        <w:rPr>
          <w:rFonts w:cs="Cordia New"/>
          <w:sz w:val="32"/>
          <w:szCs w:val="32"/>
          <w:cs/>
        </w:rPr>
        <w:t>แฟ้มข้อมูลลับในองค์กรสาขาการตลาดศูนย์การค้า</w:t>
      </w:r>
      <w:proofErr w:type="spellStart"/>
      <w:r w:rsidRPr="0079785E">
        <w:rPr>
          <w:rFonts w:cs="Cordia New"/>
          <w:sz w:val="32"/>
          <w:szCs w:val="32"/>
          <w:cs/>
        </w:rPr>
        <w:t>เซ็นทรัล</w:t>
      </w:r>
      <w:proofErr w:type="spellEnd"/>
      <w:r w:rsidRPr="0079785E">
        <w:rPr>
          <w:rFonts w:cs="Cordia New"/>
          <w:sz w:val="32"/>
          <w:szCs w:val="32"/>
          <w:cs/>
        </w:rPr>
        <w:t>พลาซานครราชสีมา</w:t>
      </w:r>
    </w:p>
    <w:sectPr w:rsidR="0079785E" w:rsidRPr="007978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B67"/>
    <w:rsid w:val="0079785E"/>
    <w:rsid w:val="008471AE"/>
    <w:rsid w:val="00DB0B67"/>
    <w:rsid w:val="00F50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4EC882-8B67-49D5-AF93-F14D0FD15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____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th-TH"/>
              <a:t>คนเข้าใช้บริการในศูนย์การค้า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title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ชุดข้อมูล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วันปกติ</c:v>
                </c:pt>
                <c:pt idx="1">
                  <c:v>วันมีอีเว้น</c:v>
                </c:pt>
                <c:pt idx="2">
                  <c:v>ประเภท 3</c:v>
                </c:pt>
                <c:pt idx="3">
                  <c:v>ประเภท 4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40000</c:v>
                </c:pt>
                <c:pt idx="1">
                  <c:v>75000</c:v>
                </c:pt>
                <c:pt idx="2">
                  <c:v>3.5</c:v>
                </c:pt>
                <c:pt idx="3">
                  <c:v>4.5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ชุดข้อมูล 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วันปกติ</c:v>
                </c:pt>
                <c:pt idx="1">
                  <c:v>วันมีอีเว้น</c:v>
                </c:pt>
                <c:pt idx="2">
                  <c:v>ประเภท 3</c:v>
                </c:pt>
                <c:pt idx="3">
                  <c:v>ประเภท 4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  <c:pt idx="0">
                  <c:v>2.4</c:v>
                </c:pt>
                <c:pt idx="1">
                  <c:v>4.4000000000000004</c:v>
                </c:pt>
                <c:pt idx="2">
                  <c:v>1.8</c:v>
                </c:pt>
                <c:pt idx="3">
                  <c:v>2.8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ชุดข้อมูล 3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วันปกติ</c:v>
                </c:pt>
                <c:pt idx="1">
                  <c:v>วันมีอีเว้น</c:v>
                </c:pt>
                <c:pt idx="2">
                  <c:v>ประเภท 3</c:v>
                </c:pt>
                <c:pt idx="3">
                  <c:v>ประเภท 4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  <c:pt idx="0">
                  <c:v>2</c:v>
                </c:pt>
                <c:pt idx="1">
                  <c:v>2</c:v>
                </c:pt>
                <c:pt idx="2">
                  <c:v>3</c:v>
                </c:pt>
                <c:pt idx="3">
                  <c:v>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28965016"/>
        <c:axId val="328965408"/>
      </c:barChart>
      <c:catAx>
        <c:axId val="3289650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328965408"/>
        <c:crosses val="autoZero"/>
        <c:auto val="1"/>
        <c:lblAlgn val="ctr"/>
        <c:lblOffset val="100"/>
        <c:noMultiLvlLbl val="0"/>
      </c:catAx>
      <c:valAx>
        <c:axId val="3289654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32896501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h-TH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kantika ja</dc:creator>
  <cp:keywords/>
  <dc:description/>
  <cp:lastModifiedBy>kantika ja</cp:lastModifiedBy>
  <cp:revision>2</cp:revision>
  <dcterms:created xsi:type="dcterms:W3CDTF">2020-03-25T09:44:00Z</dcterms:created>
  <dcterms:modified xsi:type="dcterms:W3CDTF">2020-03-25T09:44:00Z</dcterms:modified>
</cp:coreProperties>
</file>